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B8D" w:rsidRDefault="00D30B8D" w:rsidP="00D30B8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146685</wp:posOffset>
            </wp:positionV>
            <wp:extent cx="1285875" cy="1038225"/>
            <wp:effectExtent l="19050" t="0" r="9525" b="0"/>
            <wp:wrapNone/>
            <wp:docPr id="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0B8D" w:rsidRDefault="00D30B8D" w:rsidP="00D30B8D">
      <w:pPr>
        <w:tabs>
          <w:tab w:val="left" w:pos="645"/>
          <w:tab w:val="left" w:pos="1515"/>
          <w:tab w:val="center" w:pos="4677"/>
        </w:tabs>
        <w:rPr>
          <w:b/>
          <w:sz w:val="32"/>
          <w:szCs w:val="32"/>
        </w:rPr>
      </w:pPr>
      <w:r w:rsidRPr="00684F55">
        <w:rPr>
          <w:b/>
          <w:noProof/>
          <w:sz w:val="32"/>
          <w:szCs w:val="32"/>
        </w:rPr>
        <w:drawing>
          <wp:inline distT="0" distB="0" distL="0" distR="0">
            <wp:extent cx="1247775" cy="981075"/>
            <wp:effectExtent l="19050" t="0" r="9525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 w:rsidRPr="00684F55">
        <w:rPr>
          <w:b/>
          <w:sz w:val="32"/>
          <w:szCs w:val="32"/>
        </w:rPr>
        <w:t>Коммерческое предложение</w:t>
      </w:r>
      <w:r>
        <w:rPr>
          <w:b/>
          <w:sz w:val="32"/>
          <w:szCs w:val="32"/>
        </w:rPr>
        <w:t xml:space="preserve">     </w:t>
      </w:r>
    </w:p>
    <w:p w:rsidR="00D30B8D" w:rsidRPr="00684F55" w:rsidRDefault="00C57218" w:rsidP="00C57218">
      <w:pPr>
        <w:tabs>
          <w:tab w:val="left" w:pos="15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  <w:r w:rsidR="00D30B8D">
        <w:rPr>
          <w:b/>
          <w:sz w:val="32"/>
          <w:szCs w:val="32"/>
        </w:rPr>
        <w:t>ОАО «</w:t>
      </w:r>
      <w:proofErr w:type="spellStart"/>
      <w:r w:rsidR="00D30B8D">
        <w:rPr>
          <w:b/>
          <w:sz w:val="32"/>
          <w:szCs w:val="32"/>
        </w:rPr>
        <w:t>Оршасырзавод</w:t>
      </w:r>
      <w:proofErr w:type="spellEnd"/>
      <w:r w:rsidR="00D30B8D">
        <w:rPr>
          <w:b/>
          <w:sz w:val="32"/>
          <w:szCs w:val="32"/>
        </w:rPr>
        <w:t>»</w:t>
      </w:r>
    </w:p>
    <w:p w:rsidR="00D30B8D" w:rsidRPr="00F525C6" w:rsidRDefault="00D30B8D" w:rsidP="00D30B8D">
      <w:pPr>
        <w:ind w:firstLine="709"/>
        <w:jc w:val="both"/>
        <w:rPr>
          <w:szCs w:val="28"/>
        </w:rPr>
      </w:pPr>
      <w:bookmarkStart w:id="0" w:name="_GoBack"/>
      <w:r w:rsidRPr="00F525C6">
        <w:rPr>
          <w:szCs w:val="28"/>
        </w:rPr>
        <w:t xml:space="preserve">ОАО «Оршасырзавод» </w:t>
      </w:r>
      <w:bookmarkEnd w:id="0"/>
      <w:proofErr w:type="gramStart"/>
      <w:r w:rsidRPr="00F525C6">
        <w:rPr>
          <w:szCs w:val="28"/>
        </w:rPr>
        <w:t>основан</w:t>
      </w:r>
      <w:proofErr w:type="gramEnd"/>
      <w:r w:rsidRPr="00F525C6">
        <w:rPr>
          <w:szCs w:val="28"/>
        </w:rPr>
        <w:t xml:space="preserve"> 22 декабря 1955 года на базе Оршанской </w:t>
      </w:r>
      <w:proofErr w:type="spellStart"/>
      <w:r w:rsidRPr="00F525C6">
        <w:rPr>
          <w:szCs w:val="28"/>
        </w:rPr>
        <w:t>маслобазы</w:t>
      </w:r>
      <w:proofErr w:type="spellEnd"/>
      <w:r w:rsidRPr="00F525C6">
        <w:rPr>
          <w:szCs w:val="28"/>
        </w:rPr>
        <w:t xml:space="preserve">, которая была организована в октябре 1944 года. </w:t>
      </w:r>
    </w:p>
    <w:p w:rsidR="00D30B8D" w:rsidRPr="00F525C6" w:rsidRDefault="00D30B8D" w:rsidP="00D30B8D">
      <w:pPr>
        <w:jc w:val="both"/>
        <w:rPr>
          <w:szCs w:val="28"/>
        </w:rPr>
      </w:pPr>
      <w:r w:rsidRPr="00F525C6">
        <w:rPr>
          <w:szCs w:val="28"/>
        </w:rPr>
        <w:t xml:space="preserve">     Решением Витебского облисполкома от 29 декабря 1997 года завод плавленых сыров преобразован в открытое акционерное общество “Оршанский завод плавленых сыров”, а 5 июня 2003 года зарегистрировано новое предприятие - ОАО “Оршасырзавод”.</w:t>
      </w:r>
    </w:p>
    <w:p w:rsidR="00D30B8D" w:rsidRPr="00F525C6" w:rsidRDefault="00D30B8D" w:rsidP="00D30B8D">
      <w:pPr>
        <w:tabs>
          <w:tab w:val="left" w:pos="1515"/>
        </w:tabs>
        <w:jc w:val="both"/>
        <w:rPr>
          <w:szCs w:val="28"/>
        </w:rPr>
      </w:pPr>
      <w:r w:rsidRPr="00F525C6">
        <w:rPr>
          <w:szCs w:val="28"/>
        </w:rPr>
        <w:t xml:space="preserve">     ОАО “Оршасырзавод” сегодня - это выпуск широкого ассортимента плавленого сыра под торговой маркой «Сырный двор»: 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колбасно-копченый;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в брикете;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в слайсах;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 xml:space="preserve">в </w:t>
      </w:r>
      <w:proofErr w:type="spellStart"/>
      <w:r w:rsidRPr="00F525C6">
        <w:rPr>
          <w:szCs w:val="28"/>
        </w:rPr>
        <w:t>полистироловом</w:t>
      </w:r>
      <w:proofErr w:type="spellEnd"/>
      <w:r w:rsidRPr="00F525C6">
        <w:rPr>
          <w:szCs w:val="28"/>
        </w:rPr>
        <w:t xml:space="preserve"> стакане;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в пленке.</w:t>
      </w:r>
    </w:p>
    <w:p w:rsidR="00D30B8D" w:rsidRPr="00F525C6" w:rsidRDefault="00D30B8D" w:rsidP="00D30B8D">
      <w:pPr>
        <w:tabs>
          <w:tab w:val="left" w:pos="1515"/>
        </w:tabs>
        <w:ind w:firstLine="709"/>
        <w:jc w:val="both"/>
        <w:rPr>
          <w:szCs w:val="28"/>
        </w:rPr>
      </w:pPr>
      <w:r w:rsidRPr="00F525C6">
        <w:rPr>
          <w:szCs w:val="28"/>
        </w:rPr>
        <w:t>Под торговой маркой «Сказка в ладошке» производится вкуснейшее с детства мороженое по традиционным отечественным рецептам с использованием только натурального высококачественного молока, сливок, сливочного масла и других экологически чистых ингредиентов: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в вафельном стакане;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в сахарных рожках;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эскимо;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r w:rsidRPr="00F525C6">
        <w:rPr>
          <w:szCs w:val="28"/>
        </w:rPr>
        <w:t>в брикете на печенье;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proofErr w:type="gramStart"/>
      <w:r w:rsidRPr="00F525C6">
        <w:rPr>
          <w:szCs w:val="28"/>
        </w:rPr>
        <w:t>семейное</w:t>
      </w:r>
      <w:proofErr w:type="gramEnd"/>
      <w:r w:rsidRPr="00F525C6">
        <w:rPr>
          <w:szCs w:val="28"/>
        </w:rPr>
        <w:t xml:space="preserve"> весовое в пакете, в ведёрке;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proofErr w:type="gramStart"/>
      <w:r w:rsidRPr="00F525C6">
        <w:rPr>
          <w:szCs w:val="28"/>
        </w:rPr>
        <w:t>семейное</w:t>
      </w:r>
      <w:proofErr w:type="gramEnd"/>
      <w:r w:rsidRPr="00F525C6">
        <w:rPr>
          <w:szCs w:val="28"/>
        </w:rPr>
        <w:t xml:space="preserve"> весовое в пластиковой коробочке;</w:t>
      </w:r>
    </w:p>
    <w:p w:rsidR="00D30B8D" w:rsidRPr="00F525C6" w:rsidRDefault="00D30B8D" w:rsidP="00D30B8D">
      <w:pPr>
        <w:numPr>
          <w:ilvl w:val="0"/>
          <w:numId w:val="1"/>
        </w:numPr>
        <w:tabs>
          <w:tab w:val="left" w:pos="1515"/>
        </w:tabs>
        <w:rPr>
          <w:szCs w:val="28"/>
        </w:rPr>
      </w:pPr>
      <w:proofErr w:type="gramStart"/>
      <w:r w:rsidRPr="00F525C6">
        <w:rPr>
          <w:szCs w:val="28"/>
        </w:rPr>
        <w:t>весовое</w:t>
      </w:r>
      <w:proofErr w:type="gramEnd"/>
      <w:r w:rsidRPr="00F525C6">
        <w:rPr>
          <w:szCs w:val="28"/>
        </w:rPr>
        <w:t xml:space="preserve"> в кювете по </w:t>
      </w:r>
      <w:smartTag w:uri="urn:schemas-microsoft-com:office:smarttags" w:element="metricconverter">
        <w:smartTagPr>
          <w:attr w:name="ProductID" w:val="2 кг"/>
        </w:smartTagPr>
        <w:r w:rsidRPr="00F525C6">
          <w:rPr>
            <w:szCs w:val="28"/>
          </w:rPr>
          <w:t>2 кг</w:t>
        </w:r>
      </w:smartTag>
      <w:r w:rsidRPr="00F525C6">
        <w:rPr>
          <w:szCs w:val="28"/>
        </w:rPr>
        <w:t>.</w:t>
      </w:r>
    </w:p>
    <w:p w:rsidR="00D30B8D" w:rsidRPr="00F525C6" w:rsidRDefault="00D30B8D" w:rsidP="00B4458C">
      <w:pPr>
        <w:ind w:firstLine="708"/>
        <w:jc w:val="both"/>
        <w:rPr>
          <w:szCs w:val="28"/>
        </w:rPr>
      </w:pPr>
      <w:r w:rsidRPr="00F525C6">
        <w:rPr>
          <w:szCs w:val="28"/>
        </w:rPr>
        <w:t xml:space="preserve">Сегодня ОАО «Оршасырзавод» является одним из ведущих предприятий Беларуси по производству плавленых сыров, которые  изготавливаются путем тепловой обработки и по своим вкусовым и полезным свойствам  ни чем не уступают  остальным  видам сыра.  Для производства   плавленого сыра на ОАО «Оршасырзавод» используют только  натуральные  продукты: сычужный сыр, масло коровье, творог, сметана, сухое молоко. И что самое важное –  сыры не содержат искусственных консервантов. </w:t>
      </w:r>
    </w:p>
    <w:p w:rsidR="00D30B8D" w:rsidRDefault="00D567F7" w:rsidP="00B4458C">
      <w:pPr>
        <w:ind w:firstLine="708"/>
        <w:jc w:val="both"/>
        <w:rPr>
          <w:szCs w:val="28"/>
        </w:rPr>
      </w:pPr>
      <w:r>
        <w:rPr>
          <w:szCs w:val="28"/>
        </w:rPr>
        <w:t xml:space="preserve">Также </w:t>
      </w:r>
      <w:r w:rsidR="00D30B8D" w:rsidRPr="00F525C6">
        <w:rPr>
          <w:szCs w:val="28"/>
        </w:rPr>
        <w:t xml:space="preserve">освоен выпуск новых видов холодного лакомства – многослойное, </w:t>
      </w:r>
      <w:proofErr w:type="spellStart"/>
      <w:r w:rsidR="00895B4E">
        <w:rPr>
          <w:szCs w:val="28"/>
        </w:rPr>
        <w:t>щербет</w:t>
      </w:r>
      <w:proofErr w:type="spellEnd"/>
      <w:r w:rsidR="00895B4E">
        <w:rPr>
          <w:szCs w:val="28"/>
        </w:rPr>
        <w:t>,</w:t>
      </w:r>
      <w:r w:rsidR="00D30B8D" w:rsidRPr="00F525C6">
        <w:rPr>
          <w:szCs w:val="28"/>
        </w:rPr>
        <w:t xml:space="preserve"> фруктовый лед, разноцветное, необычной формы и неповторимых вкусов. Попробуйте и убедитесь: в Республике Беларусь аналогов нет!</w:t>
      </w:r>
    </w:p>
    <w:p w:rsidR="00895B4E" w:rsidRDefault="00895B4E" w:rsidP="00B4458C">
      <w:pPr>
        <w:tabs>
          <w:tab w:val="left" w:pos="1515"/>
        </w:tabs>
        <w:ind w:left="360"/>
        <w:jc w:val="both"/>
        <w:rPr>
          <w:szCs w:val="28"/>
        </w:rPr>
      </w:pPr>
    </w:p>
    <w:p w:rsidR="00D30B8D" w:rsidRPr="00F525C6" w:rsidRDefault="00D30B8D" w:rsidP="00B4458C">
      <w:pPr>
        <w:tabs>
          <w:tab w:val="left" w:pos="1515"/>
        </w:tabs>
        <w:ind w:left="360"/>
        <w:jc w:val="both"/>
        <w:rPr>
          <w:szCs w:val="28"/>
        </w:rPr>
      </w:pPr>
      <w:r w:rsidRPr="00F525C6">
        <w:rPr>
          <w:szCs w:val="28"/>
        </w:rPr>
        <w:lastRenderedPageBreak/>
        <w:t>Код ТНВЭД:</w:t>
      </w:r>
    </w:p>
    <w:p w:rsidR="00D30B8D" w:rsidRPr="00F525C6" w:rsidRDefault="00D30B8D" w:rsidP="00B4458C">
      <w:pPr>
        <w:numPr>
          <w:ilvl w:val="0"/>
          <w:numId w:val="3"/>
        </w:numPr>
        <w:tabs>
          <w:tab w:val="left" w:pos="1515"/>
        </w:tabs>
        <w:jc w:val="both"/>
        <w:rPr>
          <w:szCs w:val="28"/>
        </w:rPr>
      </w:pPr>
      <w:r w:rsidRPr="00F525C6">
        <w:rPr>
          <w:szCs w:val="28"/>
        </w:rPr>
        <w:t>сыр-040603100</w:t>
      </w:r>
      <w:r w:rsidR="00EC098E">
        <w:rPr>
          <w:szCs w:val="28"/>
        </w:rPr>
        <w:t>0</w:t>
      </w:r>
    </w:p>
    <w:p w:rsidR="00D30B8D" w:rsidRPr="00F525C6" w:rsidRDefault="00D30B8D" w:rsidP="00B4458C">
      <w:pPr>
        <w:numPr>
          <w:ilvl w:val="0"/>
          <w:numId w:val="3"/>
        </w:numPr>
        <w:tabs>
          <w:tab w:val="left" w:pos="1515"/>
        </w:tabs>
        <w:jc w:val="both"/>
        <w:rPr>
          <w:szCs w:val="28"/>
        </w:rPr>
      </w:pPr>
      <w:r w:rsidRPr="00F525C6">
        <w:rPr>
          <w:szCs w:val="28"/>
        </w:rPr>
        <w:t>мороженое-2105009900</w:t>
      </w:r>
    </w:p>
    <w:p w:rsidR="00D30B8D" w:rsidRPr="00F525C6" w:rsidRDefault="00D30B8D" w:rsidP="00AD2BE2">
      <w:pPr>
        <w:tabs>
          <w:tab w:val="left" w:pos="1515"/>
        </w:tabs>
        <w:ind w:left="360"/>
        <w:jc w:val="both"/>
        <w:rPr>
          <w:szCs w:val="28"/>
        </w:rPr>
      </w:pPr>
      <w:r w:rsidRPr="00F525C6">
        <w:rPr>
          <w:szCs w:val="28"/>
        </w:rPr>
        <w:t>ИСО 9001</w:t>
      </w:r>
      <w:r w:rsidR="00AD2BE2">
        <w:rPr>
          <w:szCs w:val="28"/>
        </w:rPr>
        <w:t>- система менеджмента качества</w:t>
      </w:r>
    </w:p>
    <w:p w:rsidR="00D30B8D" w:rsidRPr="00EC098E" w:rsidRDefault="00D30B8D" w:rsidP="00B4458C">
      <w:pPr>
        <w:tabs>
          <w:tab w:val="left" w:pos="1515"/>
        </w:tabs>
        <w:ind w:left="360"/>
        <w:jc w:val="both"/>
        <w:rPr>
          <w:szCs w:val="28"/>
        </w:rPr>
      </w:pPr>
      <w:r w:rsidRPr="00F525C6">
        <w:rPr>
          <w:szCs w:val="28"/>
        </w:rPr>
        <w:t>Условия поставки:</w:t>
      </w:r>
      <w:r w:rsidRPr="00F525C6">
        <w:rPr>
          <w:szCs w:val="28"/>
          <w:lang w:val="en-US"/>
        </w:rPr>
        <w:t>DAP</w:t>
      </w:r>
      <w:proofErr w:type="gramStart"/>
      <w:r w:rsidRPr="00F525C6">
        <w:rPr>
          <w:szCs w:val="28"/>
        </w:rPr>
        <w:t>,</w:t>
      </w:r>
      <w:r w:rsidRPr="00F525C6">
        <w:rPr>
          <w:szCs w:val="28"/>
          <w:lang w:val="en-US"/>
        </w:rPr>
        <w:t>FCA</w:t>
      </w:r>
      <w:proofErr w:type="gramEnd"/>
    </w:p>
    <w:p w:rsidR="00D567F7" w:rsidRPr="00D567F7" w:rsidRDefault="00D30B8D" w:rsidP="00B4458C">
      <w:pPr>
        <w:tabs>
          <w:tab w:val="left" w:pos="1515"/>
        </w:tabs>
        <w:ind w:left="360"/>
        <w:jc w:val="both"/>
        <w:rPr>
          <w:szCs w:val="28"/>
        </w:rPr>
      </w:pPr>
      <w:r w:rsidRPr="00F525C6">
        <w:rPr>
          <w:szCs w:val="28"/>
        </w:rPr>
        <w:t xml:space="preserve">  минимальный объём – 1000кг, максимальны</w:t>
      </w:r>
      <w:proofErr w:type="gramStart"/>
      <w:r w:rsidRPr="00F525C6">
        <w:rPr>
          <w:szCs w:val="28"/>
        </w:rPr>
        <w:t>й-</w:t>
      </w:r>
      <w:proofErr w:type="gramEnd"/>
      <w:r w:rsidRPr="00F525C6">
        <w:rPr>
          <w:szCs w:val="28"/>
        </w:rPr>
        <w:t xml:space="preserve"> не ограничен</w:t>
      </w:r>
    </w:p>
    <w:p w:rsidR="00D30B8D" w:rsidRDefault="00D30B8D" w:rsidP="00B4458C">
      <w:pPr>
        <w:tabs>
          <w:tab w:val="left" w:pos="1515"/>
        </w:tabs>
        <w:ind w:left="360"/>
        <w:jc w:val="both"/>
        <w:rPr>
          <w:szCs w:val="28"/>
        </w:rPr>
      </w:pPr>
      <w:r w:rsidRPr="00F525C6">
        <w:rPr>
          <w:szCs w:val="28"/>
        </w:rPr>
        <w:t>Условия продажи:</w:t>
      </w:r>
      <w:r w:rsidR="0016198F">
        <w:rPr>
          <w:szCs w:val="28"/>
        </w:rPr>
        <w:t>100% предоплата,</w:t>
      </w:r>
      <w:r w:rsidRPr="00F525C6">
        <w:rPr>
          <w:szCs w:val="28"/>
        </w:rPr>
        <w:t xml:space="preserve"> прямые переговоры.</w:t>
      </w:r>
    </w:p>
    <w:p w:rsidR="00555D6A" w:rsidRPr="00555D6A" w:rsidRDefault="00555D6A" w:rsidP="00B4458C">
      <w:pPr>
        <w:tabs>
          <w:tab w:val="left" w:pos="1515"/>
        </w:tabs>
        <w:ind w:left="360"/>
        <w:jc w:val="both"/>
        <w:rPr>
          <w:szCs w:val="28"/>
        </w:rPr>
      </w:pPr>
      <w:r w:rsidRPr="00555D6A">
        <w:rPr>
          <w:szCs w:val="28"/>
        </w:rPr>
        <w:t>Будем рады видеть Вас в лице наших надежных партнеров.</w:t>
      </w:r>
    </w:p>
    <w:p w:rsidR="00555D6A" w:rsidRDefault="00555D6A" w:rsidP="00B4458C">
      <w:pPr>
        <w:tabs>
          <w:tab w:val="left" w:pos="1515"/>
        </w:tabs>
        <w:ind w:left="360"/>
        <w:jc w:val="both"/>
        <w:rPr>
          <w:szCs w:val="28"/>
        </w:rPr>
      </w:pPr>
      <w:r w:rsidRPr="00555D6A">
        <w:rPr>
          <w:szCs w:val="28"/>
        </w:rPr>
        <w:t>В надежде на долгосрочное и взаимовыгодное сотрудничество.</w:t>
      </w:r>
    </w:p>
    <w:p w:rsidR="00F525C6" w:rsidRDefault="00F525C6" w:rsidP="00B4458C">
      <w:pPr>
        <w:tabs>
          <w:tab w:val="left" w:pos="1515"/>
        </w:tabs>
        <w:ind w:left="360"/>
        <w:jc w:val="both"/>
        <w:rPr>
          <w:szCs w:val="28"/>
        </w:rPr>
      </w:pPr>
      <w:r>
        <w:rPr>
          <w:szCs w:val="28"/>
        </w:rPr>
        <w:t>Контакты: +375295196811</w:t>
      </w:r>
    </w:p>
    <w:p w:rsidR="00F525C6" w:rsidRDefault="00F525C6" w:rsidP="00B4458C">
      <w:pPr>
        <w:tabs>
          <w:tab w:val="left" w:pos="1515"/>
        </w:tabs>
        <w:ind w:left="360"/>
        <w:jc w:val="both"/>
        <w:rPr>
          <w:szCs w:val="28"/>
        </w:rPr>
      </w:pPr>
      <w:r>
        <w:rPr>
          <w:szCs w:val="28"/>
        </w:rPr>
        <w:t xml:space="preserve">             80216-247779- Специалист по ВЭД Богушевич Павел Николаевич</w:t>
      </w:r>
    </w:p>
    <w:p w:rsidR="00F525C6" w:rsidRDefault="00F525C6" w:rsidP="00B4458C">
      <w:pPr>
        <w:tabs>
          <w:tab w:val="left" w:pos="1515"/>
        </w:tabs>
        <w:ind w:left="360"/>
        <w:jc w:val="both"/>
        <w:rPr>
          <w:szCs w:val="28"/>
        </w:rPr>
      </w:pPr>
      <w:proofErr w:type="spellStart"/>
      <w:r w:rsidRPr="00F525C6">
        <w:rPr>
          <w:szCs w:val="28"/>
        </w:rPr>
        <w:t>orsha-cheese.b</w:t>
      </w:r>
      <w:proofErr w:type="spellEnd"/>
      <w:r>
        <w:rPr>
          <w:szCs w:val="28"/>
          <w:lang w:val="en-US"/>
        </w:rPr>
        <w:t>y</w:t>
      </w:r>
      <w:r w:rsidRPr="00F525C6">
        <w:rPr>
          <w:szCs w:val="28"/>
        </w:rPr>
        <w:t xml:space="preserve">- </w:t>
      </w:r>
      <w:r>
        <w:rPr>
          <w:szCs w:val="28"/>
        </w:rPr>
        <w:t>официальный сайт ОАО «Оршасырзавод</w:t>
      </w:r>
    </w:p>
    <w:p w:rsidR="00F525C6" w:rsidRDefault="00F525C6" w:rsidP="00B4458C">
      <w:pPr>
        <w:tabs>
          <w:tab w:val="left" w:pos="1515"/>
        </w:tabs>
        <w:ind w:left="360"/>
        <w:jc w:val="both"/>
        <w:rPr>
          <w:szCs w:val="28"/>
          <w:lang w:val="en-US"/>
        </w:rPr>
      </w:pPr>
      <w:proofErr w:type="gramStart"/>
      <w:r>
        <w:rPr>
          <w:szCs w:val="28"/>
          <w:lang w:val="en-US"/>
        </w:rPr>
        <w:t>e-mail</w:t>
      </w:r>
      <w:proofErr w:type="gramEnd"/>
      <w:r>
        <w:rPr>
          <w:szCs w:val="28"/>
        </w:rPr>
        <w:t xml:space="preserve">: </w:t>
      </w:r>
      <w:r>
        <w:rPr>
          <w:szCs w:val="28"/>
          <w:lang w:val="en-US"/>
        </w:rPr>
        <w:t>zsyr@tut.by</w:t>
      </w:r>
    </w:p>
    <w:p w:rsidR="00555D6A" w:rsidRPr="00555D6A" w:rsidRDefault="00555D6A" w:rsidP="00D30B8D">
      <w:pPr>
        <w:tabs>
          <w:tab w:val="left" w:pos="1515"/>
        </w:tabs>
        <w:ind w:left="360"/>
        <w:rPr>
          <w:szCs w:val="28"/>
        </w:rPr>
      </w:pPr>
      <w:r w:rsidRPr="00555D6A">
        <w:rPr>
          <w:noProof/>
          <w:szCs w:val="28"/>
        </w:rPr>
        <w:drawing>
          <wp:inline distT="0" distB="0" distL="0" distR="0">
            <wp:extent cx="904875" cy="1275242"/>
            <wp:effectExtent l="19050" t="0" r="9525" b="0"/>
            <wp:docPr id="23" name="Рисунок 7" descr="C:\Documents and Settings\Admin\Рабочий стол\Мороженое 3Д\Orshasir zavod_morogenoe_250x200 mm_(5+0)_Plombir Dalmatinec 02 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ороженое 3Д\Orshasir zavod_morogenoe_250x200 mm_(5+0)_Plombir Dalmatinec 02 sh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56" t="2572" r="1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80" cy="127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6A">
        <w:rPr>
          <w:noProof/>
          <w:szCs w:val="28"/>
        </w:rPr>
        <w:drawing>
          <wp:inline distT="0" distB="0" distL="0" distR="0">
            <wp:extent cx="990600" cy="1372625"/>
            <wp:effectExtent l="19050" t="0" r="0" b="0"/>
            <wp:docPr id="24" name="Рисунок 8" descr="C:\Documents and Settings\Admin\Рабочий стол\Мороженое 3Д\Orshasir zavod_morogenoe_250x200 mm_(5+0)_Plombir Klubnika 02 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ороженое 3Д\Orshasir zavod_morogenoe_250x200 mm_(5+0)_Plombir Klubnika 02 sh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39" t="4037" r="1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6A">
        <w:rPr>
          <w:noProof/>
          <w:szCs w:val="28"/>
        </w:rPr>
        <w:drawing>
          <wp:inline distT="0" distB="0" distL="0" distR="0">
            <wp:extent cx="742950" cy="1453062"/>
            <wp:effectExtent l="19050" t="0" r="0" b="0"/>
            <wp:docPr id="25" name="Рисунок 11" descr="C:\Documents and Settings\Admin\Рабочий стол\Мороженое 3Д\4519-3_shokoladnoe_sogl3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ороженое 3Д\4519-3_shokoladnoe_sogl3 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57" t="8525" r="5888" b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45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6A">
        <w:rPr>
          <w:noProof/>
          <w:szCs w:val="28"/>
        </w:rPr>
        <w:drawing>
          <wp:inline distT="0" distB="0" distL="0" distR="0">
            <wp:extent cx="712386" cy="1428750"/>
            <wp:effectExtent l="19050" t="0" r="0" b="0"/>
            <wp:docPr id="27" name="Рисунок 9" descr="C:\Documents and Settings\Admin\Рабочий стол\Мороженое 3Д\4519-1_s orehami_sogl1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ороженое 3Д\4519-1_s orehami_sogl1 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47" t="9234" r="8019" b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0" cy="143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6A">
        <w:rPr>
          <w:noProof/>
          <w:szCs w:val="28"/>
        </w:rPr>
        <w:drawing>
          <wp:inline distT="0" distB="0" distL="0" distR="0">
            <wp:extent cx="1866900" cy="1340386"/>
            <wp:effectExtent l="1905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6A">
        <w:rPr>
          <w:noProof/>
          <w:szCs w:val="28"/>
        </w:rPr>
        <w:drawing>
          <wp:inline distT="0" distB="0" distL="0" distR="0">
            <wp:extent cx="1676400" cy="1453807"/>
            <wp:effectExtent l="19050" t="0" r="0" b="0"/>
            <wp:docPr id="2" name="Рисунок 547" descr="D:\nata\Слайсы\photo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D:\nata\Слайсы\photo\IMG_8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58C" w:rsidRPr="00555D6A">
        <w:rPr>
          <w:i/>
          <w:noProof/>
          <w:szCs w:val="28"/>
        </w:rPr>
        <w:drawing>
          <wp:inline distT="0" distB="0" distL="0" distR="0">
            <wp:extent cx="1323975" cy="1435398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83" cy="143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58C" w:rsidRPr="00555D6A">
        <w:rPr>
          <w:i/>
          <w:noProof/>
          <w:szCs w:val="28"/>
        </w:rPr>
        <w:drawing>
          <wp:inline distT="0" distB="0" distL="0" distR="0">
            <wp:extent cx="1292469" cy="1400175"/>
            <wp:effectExtent l="19050" t="0" r="2931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58" cy="140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3C" w:rsidRDefault="002474E4">
      <w:pPr>
        <w:rPr>
          <w:noProof/>
          <w:szCs w:val="28"/>
        </w:rPr>
      </w:pPr>
      <w:r>
        <w:rPr>
          <w:noProof/>
          <w:szCs w:val="28"/>
        </w:rPr>
        <w:t xml:space="preserve">                     </w:t>
      </w:r>
      <w:r w:rsidR="00B4458C" w:rsidRPr="00555D6A">
        <w:rPr>
          <w:noProof/>
          <w:szCs w:val="28"/>
        </w:rPr>
        <w:drawing>
          <wp:inline distT="0" distB="0" distL="0" distR="0">
            <wp:extent cx="1504950" cy="1139163"/>
            <wp:effectExtent l="19050" t="0" r="0" b="0"/>
            <wp:docPr id="11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77" cy="11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4E4">
        <w:rPr>
          <w:noProof/>
        </w:rPr>
        <w:drawing>
          <wp:inline distT="0" distB="0" distL="0" distR="0">
            <wp:extent cx="1466850" cy="1228059"/>
            <wp:effectExtent l="19050" t="0" r="0" b="0"/>
            <wp:docPr id="3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p w:rsidR="00B540A9" w:rsidRDefault="00B540A9">
      <w:pPr>
        <w:rPr>
          <w:noProof/>
          <w:szCs w:val="28"/>
        </w:rPr>
      </w:pPr>
    </w:p>
    <w:tbl>
      <w:tblPr>
        <w:tblW w:w="11279" w:type="dxa"/>
        <w:tblInd w:w="-1381" w:type="dxa"/>
        <w:tblLayout w:type="fixed"/>
        <w:tblLook w:val="01E0" w:firstRow="1" w:lastRow="1" w:firstColumn="1" w:lastColumn="1" w:noHBand="0" w:noVBand="0"/>
      </w:tblPr>
      <w:tblGrid>
        <w:gridCol w:w="3348"/>
        <w:gridCol w:w="7931"/>
      </w:tblGrid>
      <w:tr w:rsidR="00B540A9" w:rsidRPr="00800863" w:rsidTr="00B540A9">
        <w:trPr>
          <w:trHeight w:val="1081"/>
        </w:trPr>
        <w:tc>
          <w:tcPr>
            <w:tcW w:w="3348" w:type="dxa"/>
            <w:vMerge w:val="restart"/>
          </w:tcPr>
          <w:p w:rsidR="00B540A9" w:rsidRPr="00800863" w:rsidRDefault="00B540A9" w:rsidP="00435471">
            <w:pPr>
              <w:pStyle w:val="1"/>
              <w:jc w:val="center"/>
              <w:rPr>
                <w:rFonts w:ascii="Bookman Old Style" w:hAnsi="Bookman Old Style"/>
                <w:b/>
                <w:color w:val="800080"/>
                <w:spacing w:val="60"/>
                <w:sz w:val="20"/>
              </w:rPr>
            </w:pPr>
            <w:r>
              <w:rPr>
                <w:rFonts w:ascii="Bookman Old Style" w:hAnsi="Bookman Old Style"/>
                <w:b/>
                <w:noProof/>
                <w:color w:val="800080"/>
                <w:spacing w:val="60"/>
                <w:sz w:val="20"/>
              </w:rPr>
              <w:lastRenderedPageBreak/>
              <w:drawing>
                <wp:inline distT="0" distB="0" distL="0" distR="0">
                  <wp:extent cx="1590675" cy="1257300"/>
                  <wp:effectExtent l="19050" t="0" r="9525" b="0"/>
                  <wp:docPr id="1" name="Рисунок 1" descr="Final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nal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994" t="13989" r="16988" b="1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  <w:vAlign w:val="center"/>
          </w:tcPr>
          <w:p w:rsidR="00B540A9" w:rsidRPr="00800863" w:rsidRDefault="00B540A9" w:rsidP="00435471">
            <w:pPr>
              <w:pStyle w:val="1"/>
              <w:jc w:val="center"/>
              <w:rPr>
                <w:rFonts w:ascii="Monotype Corsiva" w:hAnsi="Monotype Corsiva"/>
                <w:b/>
                <w:color w:val="800080"/>
                <w:spacing w:val="60"/>
                <w:sz w:val="48"/>
                <w:szCs w:val="48"/>
                <w:vertAlign w:val="superscript"/>
              </w:rPr>
            </w:pPr>
            <w:r w:rsidRPr="00800863">
              <w:rPr>
                <w:rFonts w:ascii="Monotype Corsiva" w:hAnsi="Monotype Corsiva"/>
                <w:b/>
                <w:color w:val="800080"/>
                <w:spacing w:val="60"/>
                <w:sz w:val="48"/>
                <w:szCs w:val="48"/>
              </w:rPr>
              <w:t>Прайс-лист</w:t>
            </w:r>
          </w:p>
          <w:p w:rsidR="00B540A9" w:rsidRPr="00800863" w:rsidRDefault="00B540A9" w:rsidP="00435471">
            <w:pPr>
              <w:pStyle w:val="2"/>
              <w:rPr>
                <w:rFonts w:ascii="Monotype Corsiva" w:hAnsi="Monotype Corsiva"/>
                <w:b/>
                <w:color w:val="800080"/>
                <w:sz w:val="48"/>
                <w:szCs w:val="48"/>
              </w:rPr>
            </w:pPr>
            <w:r w:rsidRPr="00800863">
              <w:rPr>
                <w:rFonts w:ascii="Monotype Corsiva" w:hAnsi="Monotype Corsiva"/>
                <w:b/>
                <w:color w:val="800080"/>
                <w:sz w:val="48"/>
                <w:szCs w:val="48"/>
              </w:rPr>
              <w:t>ОАО «</w:t>
            </w:r>
            <w:proofErr w:type="spellStart"/>
            <w:r w:rsidRPr="00800863">
              <w:rPr>
                <w:rFonts w:ascii="Monotype Corsiva" w:hAnsi="Monotype Corsiva"/>
                <w:b/>
                <w:color w:val="800080"/>
                <w:sz w:val="48"/>
                <w:szCs w:val="48"/>
              </w:rPr>
              <w:t>Оршасырзавод</w:t>
            </w:r>
            <w:proofErr w:type="spellEnd"/>
            <w:r w:rsidRPr="00800863">
              <w:rPr>
                <w:rFonts w:ascii="Monotype Corsiva" w:hAnsi="Monotype Corsiva"/>
                <w:b/>
                <w:color w:val="800080"/>
                <w:sz w:val="48"/>
                <w:szCs w:val="48"/>
              </w:rPr>
              <w:t>»</w:t>
            </w:r>
          </w:p>
          <w:p w:rsidR="00B540A9" w:rsidRPr="00800863" w:rsidRDefault="00B540A9" w:rsidP="00435471">
            <w:pPr>
              <w:jc w:val="right"/>
              <w:rPr>
                <w:b/>
                <w:i/>
                <w:spacing w:val="20"/>
              </w:rPr>
            </w:pPr>
          </w:p>
          <w:p w:rsidR="00B540A9" w:rsidRPr="00800863" w:rsidRDefault="00B540A9" w:rsidP="00435471">
            <w:pPr>
              <w:jc w:val="right"/>
              <w:rPr>
                <w:b/>
              </w:rPr>
            </w:pPr>
          </w:p>
        </w:tc>
      </w:tr>
      <w:tr w:rsidR="00B540A9" w:rsidRPr="00B540A9" w:rsidTr="00B540A9">
        <w:trPr>
          <w:trHeight w:val="351"/>
        </w:trPr>
        <w:tc>
          <w:tcPr>
            <w:tcW w:w="3348" w:type="dxa"/>
            <w:vMerge/>
          </w:tcPr>
          <w:p w:rsidR="00B540A9" w:rsidRPr="00800863" w:rsidRDefault="00B540A9" w:rsidP="00435471">
            <w:pPr>
              <w:pStyle w:val="1"/>
              <w:rPr>
                <w:rFonts w:ascii="Bookman Old Style" w:hAnsi="Bookman Old Style"/>
                <w:b/>
                <w:color w:val="800080"/>
                <w:spacing w:val="60"/>
                <w:sz w:val="32"/>
                <w:szCs w:val="32"/>
              </w:rPr>
            </w:pPr>
          </w:p>
        </w:tc>
        <w:tc>
          <w:tcPr>
            <w:tcW w:w="7931" w:type="dxa"/>
            <w:vAlign w:val="center"/>
          </w:tcPr>
          <w:p w:rsidR="00B540A9" w:rsidRPr="00800863" w:rsidRDefault="00B540A9" w:rsidP="00435471">
            <w:pPr>
              <w:jc w:val="center"/>
              <w:rPr>
                <w:rFonts w:ascii="Bookman Old Style" w:hAnsi="Bookman Old Style"/>
                <w:b/>
                <w:spacing w:val="12"/>
              </w:rPr>
            </w:pPr>
            <w:r w:rsidRPr="00800863">
              <w:rPr>
                <w:rFonts w:ascii="Bookman Old Style" w:hAnsi="Bookman Old Style"/>
                <w:b/>
                <w:spacing w:val="12"/>
              </w:rPr>
              <w:sym w:font="Wingdings" w:char="F02A"/>
            </w:r>
            <w:r w:rsidRPr="00800863">
              <w:rPr>
                <w:rFonts w:ascii="Bookman Old Style" w:hAnsi="Bookman Old Style"/>
                <w:b/>
                <w:spacing w:val="12"/>
              </w:rPr>
              <w:t xml:space="preserve"> 211390, РБ, Витебская обл., г. Орша, ул. Якубовского 10,</w:t>
            </w:r>
          </w:p>
          <w:p w:rsidR="00B540A9" w:rsidRPr="00B540A9" w:rsidRDefault="00B540A9" w:rsidP="0043547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800863">
              <w:rPr>
                <w:rFonts w:ascii="Bookman Old Style" w:hAnsi="Bookman Old Style"/>
                <w:b/>
                <w:spacing w:val="12"/>
              </w:rPr>
              <w:t xml:space="preserve">тел./факс (+375 216) 31-40-70, 31-40-71  </w:t>
            </w:r>
            <w:r w:rsidRPr="00800863">
              <w:rPr>
                <w:rFonts w:ascii="Bookman Old Style" w:hAnsi="Bookman Old Style"/>
                <w:b/>
                <w:lang w:val="en-US"/>
              </w:rPr>
              <w:t>E</w:t>
            </w:r>
            <w:r w:rsidRPr="00B540A9">
              <w:rPr>
                <w:rFonts w:ascii="Bookman Old Style" w:hAnsi="Bookman Old Style"/>
                <w:b/>
              </w:rPr>
              <w:t>-</w:t>
            </w:r>
            <w:r w:rsidRPr="00800863">
              <w:rPr>
                <w:rFonts w:ascii="Bookman Old Style" w:hAnsi="Bookman Old Style"/>
                <w:b/>
                <w:lang w:val="en-US"/>
              </w:rPr>
              <w:t>mail</w:t>
            </w:r>
            <w:r w:rsidRPr="00B540A9">
              <w:rPr>
                <w:rFonts w:ascii="Bookman Old Style" w:hAnsi="Bookman Old Style"/>
                <w:b/>
              </w:rPr>
              <w:t xml:space="preserve">: </w:t>
            </w:r>
            <w:hyperlink r:id="rId19" w:history="1">
              <w:r w:rsidRPr="00800863">
                <w:rPr>
                  <w:rStyle w:val="a5"/>
                  <w:rFonts w:ascii="Bookman Old Style" w:hAnsi="Bookman Old Style"/>
                  <w:b/>
                  <w:lang w:val="en-US"/>
                </w:rPr>
                <w:t>ZSYR</w:t>
              </w:r>
              <w:r w:rsidRPr="00B540A9">
                <w:rPr>
                  <w:rStyle w:val="a5"/>
                  <w:rFonts w:ascii="Bookman Old Style" w:hAnsi="Bookman Old Style"/>
                  <w:b/>
                </w:rPr>
                <w:t>@</w:t>
              </w:r>
              <w:r w:rsidRPr="00800863">
                <w:rPr>
                  <w:rStyle w:val="a5"/>
                  <w:rFonts w:ascii="Bookman Old Style" w:hAnsi="Bookman Old Style"/>
                  <w:b/>
                  <w:lang w:val="en-US"/>
                </w:rPr>
                <w:t>TUT</w:t>
              </w:r>
              <w:r w:rsidRPr="00B540A9">
                <w:rPr>
                  <w:rStyle w:val="a5"/>
                  <w:rFonts w:ascii="Bookman Old Style" w:hAnsi="Bookman Old Style"/>
                  <w:b/>
                </w:rPr>
                <w:t>.</w:t>
              </w:r>
              <w:r w:rsidRPr="00800863">
                <w:rPr>
                  <w:rStyle w:val="a5"/>
                  <w:rFonts w:ascii="Bookman Old Style" w:hAnsi="Bookman Old Style"/>
                  <w:b/>
                  <w:lang w:val="en-US"/>
                </w:rPr>
                <w:t>BY</w:t>
              </w:r>
            </w:hyperlink>
          </w:p>
        </w:tc>
      </w:tr>
    </w:tbl>
    <w:p w:rsidR="00B540A9" w:rsidRPr="001F6258" w:rsidRDefault="00B540A9" w:rsidP="00B540A9">
      <w:r>
        <w:t xml:space="preserve">                       </w:t>
      </w:r>
    </w:p>
    <w:tbl>
      <w:tblPr>
        <w:tblW w:w="11019" w:type="dxa"/>
        <w:tblInd w:w="-1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992"/>
        <w:gridCol w:w="1134"/>
        <w:gridCol w:w="1843"/>
        <w:gridCol w:w="1559"/>
        <w:gridCol w:w="1985"/>
      </w:tblGrid>
      <w:tr w:rsidR="00B540A9" w:rsidRPr="00951EF8" w:rsidTr="00B540A9">
        <w:trPr>
          <w:trHeight w:val="1441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pStyle w:val="4"/>
              <w:rPr>
                <w:rFonts w:ascii="Times New Roman" w:hAnsi="Times New Roman"/>
                <w:i w:val="0"/>
                <w:sz w:val="18"/>
                <w:szCs w:val="18"/>
                <w:u w:val="none"/>
              </w:rPr>
            </w:pPr>
            <w:r w:rsidRPr="00951EF8">
              <w:rPr>
                <w:rFonts w:ascii="Times New Roman" w:hAnsi="Times New Roman"/>
                <w:i w:val="0"/>
                <w:sz w:val="18"/>
                <w:szCs w:val="18"/>
                <w:u w:val="none"/>
              </w:rPr>
              <w:t>Наименование продукции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Вес единицы  </w:t>
            </w:r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Код </w:t>
            </w:r>
          </w:p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ТН ВЭД</w:t>
            </w:r>
          </w:p>
        </w:tc>
        <w:tc>
          <w:tcPr>
            <w:tcW w:w="1843" w:type="dxa"/>
          </w:tcPr>
          <w:p w:rsidR="00B540A9" w:rsidRPr="00951EF8" w:rsidRDefault="00B540A9" w:rsidP="00435471">
            <w:pPr>
              <w:jc w:val="center"/>
              <w:rPr>
                <w:b/>
                <w:spacing w:val="16"/>
                <w:sz w:val="18"/>
                <w:szCs w:val="18"/>
              </w:rPr>
            </w:pPr>
            <w:r w:rsidRPr="00951EF8">
              <w:rPr>
                <w:b/>
                <w:spacing w:val="16"/>
                <w:sz w:val="18"/>
                <w:szCs w:val="18"/>
              </w:rPr>
              <w:t>Оптово-отпускная цена без НДС (</w:t>
            </w:r>
            <w:r>
              <w:rPr>
                <w:b/>
                <w:spacing w:val="16"/>
                <w:sz w:val="18"/>
                <w:szCs w:val="18"/>
                <w:lang w:val="en-US"/>
              </w:rPr>
              <w:t>FCA</w:t>
            </w:r>
            <w:r w:rsidRPr="00951EF8">
              <w:rPr>
                <w:b/>
                <w:spacing w:val="16"/>
                <w:sz w:val="18"/>
                <w:szCs w:val="18"/>
              </w:rPr>
              <w:t>), российских рублей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Срок </w:t>
            </w:r>
            <w:proofErr w:type="spellStart"/>
            <w:r w:rsidRPr="00951EF8">
              <w:rPr>
                <w:b/>
                <w:sz w:val="18"/>
                <w:szCs w:val="18"/>
              </w:rPr>
              <w:t>реализ</w:t>
            </w:r>
            <w:proofErr w:type="spellEnd"/>
            <w:r w:rsidRPr="00951EF8">
              <w:rPr>
                <w:b/>
                <w:sz w:val="18"/>
                <w:szCs w:val="18"/>
              </w:rPr>
              <w:t xml:space="preserve">. в </w:t>
            </w:r>
            <w:proofErr w:type="spellStart"/>
            <w:r w:rsidRPr="00951EF8">
              <w:rPr>
                <w:b/>
                <w:sz w:val="18"/>
                <w:szCs w:val="18"/>
              </w:rPr>
              <w:t>сут</w:t>
            </w:r>
            <w:proofErr w:type="spellEnd"/>
            <w:r w:rsidRPr="00951EF8">
              <w:rPr>
                <w:b/>
                <w:sz w:val="18"/>
                <w:szCs w:val="18"/>
              </w:rPr>
              <w:t>. при</w:t>
            </w:r>
            <w:proofErr w:type="gramStart"/>
            <w:r w:rsidRPr="00951EF8">
              <w:rPr>
                <w:b/>
                <w:sz w:val="18"/>
                <w:szCs w:val="18"/>
              </w:rPr>
              <w:t xml:space="preserve"> Т</w:t>
            </w:r>
            <w:proofErr w:type="gramEnd"/>
            <w:r w:rsidRPr="00951EF8">
              <w:rPr>
                <w:b/>
                <w:sz w:val="18"/>
                <w:szCs w:val="18"/>
              </w:rPr>
              <w:t xml:space="preserve">  от -4 до 0 </w:t>
            </w:r>
            <w:r w:rsidRPr="00951EF8">
              <w:rPr>
                <w:b/>
                <w:sz w:val="18"/>
                <w:szCs w:val="18"/>
                <w:vertAlign w:val="superscript"/>
              </w:rPr>
              <w:t>0</w:t>
            </w:r>
            <w:r w:rsidRPr="00951EF8">
              <w:rPr>
                <w:b/>
                <w:sz w:val="18"/>
                <w:szCs w:val="18"/>
              </w:rPr>
              <w:t xml:space="preserve">С до +4 до 0 </w:t>
            </w:r>
            <w:r w:rsidRPr="00951EF8">
              <w:rPr>
                <w:b/>
                <w:sz w:val="18"/>
                <w:szCs w:val="18"/>
                <w:vertAlign w:val="superscript"/>
              </w:rPr>
              <w:t>0</w:t>
            </w:r>
            <w:r w:rsidRPr="00951EF8"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1985" w:type="dxa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</w:p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</w:p>
          <w:p w:rsidR="00B540A9" w:rsidRPr="00951EF8" w:rsidRDefault="00B540A9" w:rsidP="00435471">
            <w:pPr>
              <w:jc w:val="center"/>
              <w:rPr>
                <w:sz w:val="18"/>
                <w:szCs w:val="18"/>
              </w:rPr>
            </w:pPr>
            <w:r w:rsidRPr="00B97F66">
              <w:rPr>
                <w:b/>
                <w:sz w:val="18"/>
                <w:szCs w:val="18"/>
              </w:rPr>
              <w:t xml:space="preserve">Кол-во </w:t>
            </w:r>
            <w:proofErr w:type="spellStart"/>
            <w:r w:rsidRPr="00B97F66">
              <w:rPr>
                <w:b/>
                <w:sz w:val="18"/>
                <w:szCs w:val="18"/>
              </w:rPr>
              <w:t>шт</w:t>
            </w:r>
            <w:proofErr w:type="spellEnd"/>
            <w:proofErr w:type="gramStart"/>
            <w:r w:rsidRPr="00B97F66">
              <w:rPr>
                <w:b/>
                <w:sz w:val="18"/>
                <w:szCs w:val="18"/>
              </w:rPr>
              <w:t xml:space="preserve"> .</w:t>
            </w:r>
            <w:proofErr w:type="gramEnd"/>
            <w:r w:rsidRPr="00B97F66">
              <w:rPr>
                <w:b/>
                <w:sz w:val="18"/>
                <w:szCs w:val="18"/>
              </w:rPr>
              <w:t>в                                                                   упаковке</w:t>
            </w:r>
          </w:p>
        </w:tc>
      </w:tr>
      <w:tr w:rsidR="00B540A9" w:rsidRPr="00951EF8" w:rsidTr="00B540A9">
        <w:trPr>
          <w:trHeight w:val="211"/>
        </w:trPr>
        <w:tc>
          <w:tcPr>
            <w:tcW w:w="11019" w:type="dxa"/>
            <w:gridSpan w:val="6"/>
            <w:vAlign w:val="center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i/>
                <w:iCs/>
                <w:spacing w:val="20"/>
                <w:sz w:val="18"/>
                <w:szCs w:val="18"/>
              </w:rPr>
            </w:pPr>
            <w:r w:rsidRPr="00951EF8">
              <w:rPr>
                <w:b/>
                <w:i/>
                <w:iCs/>
                <w:spacing w:val="20"/>
                <w:sz w:val="18"/>
                <w:szCs w:val="18"/>
              </w:rPr>
              <w:t>Сыр копчёный колбасный  НДС 0%</w:t>
            </w:r>
          </w:p>
        </w:tc>
      </w:tr>
      <w:tr w:rsidR="00B540A9" w:rsidRPr="00951EF8" w:rsidTr="00B540A9">
        <w:trPr>
          <w:trHeight w:val="225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pStyle w:val="6"/>
              <w:jc w:val="left"/>
              <w:rPr>
                <w:b/>
                <w:i w:val="0"/>
                <w:sz w:val="18"/>
                <w:szCs w:val="18"/>
                <w:u w:val="none"/>
              </w:rPr>
            </w:pPr>
            <w:r w:rsidRPr="00951EF8">
              <w:rPr>
                <w:b/>
                <w:i w:val="0"/>
                <w:sz w:val="18"/>
                <w:szCs w:val="18"/>
                <w:u w:val="none"/>
              </w:rPr>
              <w:t>«Русский классический» 40%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pStyle w:val="6"/>
              <w:rPr>
                <w:b/>
                <w:i w:val="0"/>
                <w:sz w:val="18"/>
                <w:szCs w:val="18"/>
                <w:u w:val="none"/>
              </w:rPr>
            </w:pPr>
            <w:r w:rsidRPr="00951EF8">
              <w:rPr>
                <w:b/>
                <w:i w:val="0"/>
                <w:sz w:val="18"/>
                <w:szCs w:val="18"/>
                <w:u w:val="none"/>
              </w:rPr>
              <w:t>0,5кг</w:t>
            </w:r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A7716A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114,9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pStyle w:val="6"/>
              <w:rPr>
                <w:b/>
                <w:i w:val="0"/>
                <w:sz w:val="18"/>
                <w:szCs w:val="18"/>
                <w:u w:val="none"/>
              </w:rPr>
            </w:pPr>
            <w:r w:rsidRPr="00951EF8">
              <w:rPr>
                <w:b/>
                <w:i w:val="0"/>
                <w:sz w:val="18"/>
                <w:szCs w:val="18"/>
                <w:u w:val="none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pStyle w:val="6"/>
              <w:ind w:right="381"/>
              <w:rPr>
                <w:b/>
                <w:i w:val="0"/>
                <w:sz w:val="18"/>
                <w:szCs w:val="18"/>
                <w:u w:val="none"/>
              </w:rPr>
            </w:pPr>
            <w:r>
              <w:rPr>
                <w:b/>
                <w:i w:val="0"/>
                <w:sz w:val="18"/>
                <w:szCs w:val="18"/>
                <w:u w:val="none"/>
              </w:rPr>
              <w:t>10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pStyle w:val="6"/>
              <w:jc w:val="left"/>
              <w:rPr>
                <w:b/>
                <w:i w:val="0"/>
                <w:sz w:val="18"/>
                <w:szCs w:val="18"/>
                <w:u w:val="none"/>
              </w:rPr>
            </w:pPr>
            <w:r w:rsidRPr="00951EF8">
              <w:rPr>
                <w:b/>
                <w:i w:val="0"/>
                <w:sz w:val="18"/>
                <w:szCs w:val="18"/>
                <w:u w:val="none"/>
              </w:rPr>
              <w:t>«Фирменный» 40% 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pStyle w:val="6"/>
              <w:rPr>
                <w:b/>
                <w:i w:val="0"/>
                <w:sz w:val="18"/>
                <w:szCs w:val="18"/>
                <w:u w:val="none"/>
              </w:rPr>
            </w:pPr>
            <w:r w:rsidRPr="00951EF8">
              <w:rPr>
                <w:b/>
                <w:i w:val="0"/>
                <w:sz w:val="18"/>
                <w:szCs w:val="18"/>
                <w:u w:val="none"/>
              </w:rPr>
              <w:t>0,5кг</w:t>
            </w:r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</w:tcPr>
          <w:p w:rsidR="00B540A9" w:rsidRPr="00A7716A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109,4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pStyle w:val="6"/>
              <w:rPr>
                <w:b/>
                <w:i w:val="0"/>
                <w:sz w:val="18"/>
                <w:szCs w:val="18"/>
                <w:u w:val="none"/>
              </w:rPr>
            </w:pPr>
            <w:r w:rsidRPr="00951EF8">
              <w:rPr>
                <w:b/>
                <w:i w:val="0"/>
                <w:sz w:val="18"/>
                <w:szCs w:val="18"/>
                <w:u w:val="none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pStyle w:val="6"/>
              <w:ind w:right="381"/>
              <w:rPr>
                <w:b/>
                <w:i w:val="0"/>
                <w:sz w:val="18"/>
                <w:szCs w:val="18"/>
                <w:u w:val="none"/>
              </w:rPr>
            </w:pPr>
            <w:r>
              <w:rPr>
                <w:b/>
                <w:i w:val="0"/>
                <w:sz w:val="18"/>
                <w:szCs w:val="18"/>
                <w:u w:val="none"/>
              </w:rPr>
              <w:t>10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ind w:left="-108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 «К чаю»   30% жирности 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0,5кг</w:t>
            </w:r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</w:tcPr>
          <w:p w:rsidR="00B540A9" w:rsidRPr="00A7716A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106,5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</w:tr>
      <w:tr w:rsidR="00B540A9" w:rsidRPr="00951EF8" w:rsidTr="00B540A9">
        <w:trPr>
          <w:trHeight w:val="234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ind w:left="-108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 «Белорусский» 40%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0,5кг</w:t>
            </w:r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A7716A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106,8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</w:tr>
      <w:tr w:rsidR="00B540A9" w:rsidRPr="00951EF8" w:rsidTr="00B540A9">
        <w:trPr>
          <w:trHeight w:val="211"/>
        </w:trPr>
        <w:tc>
          <w:tcPr>
            <w:tcW w:w="11019" w:type="dxa"/>
            <w:gridSpan w:val="6"/>
            <w:vAlign w:val="center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i/>
                <w:iCs/>
                <w:spacing w:val="20"/>
                <w:sz w:val="18"/>
                <w:szCs w:val="18"/>
              </w:rPr>
            </w:pPr>
            <w:r w:rsidRPr="00951EF8">
              <w:rPr>
                <w:b/>
                <w:i/>
                <w:iCs/>
                <w:spacing w:val="20"/>
                <w:sz w:val="18"/>
                <w:szCs w:val="18"/>
              </w:rPr>
              <w:t xml:space="preserve">Сырки плавленые в брикетах  </w:t>
            </w:r>
            <w:r w:rsidRPr="00951EF8">
              <w:rPr>
                <w:i/>
                <w:iCs/>
                <w:spacing w:val="20"/>
                <w:sz w:val="18"/>
                <w:szCs w:val="18"/>
              </w:rPr>
              <w:t xml:space="preserve"> </w:t>
            </w:r>
            <w:r w:rsidRPr="00951EF8">
              <w:rPr>
                <w:b/>
                <w:i/>
                <w:iCs/>
                <w:spacing w:val="20"/>
                <w:sz w:val="18"/>
                <w:szCs w:val="18"/>
              </w:rPr>
              <w:t>НДС 0%</w:t>
            </w:r>
          </w:p>
        </w:tc>
      </w:tr>
      <w:tr w:rsidR="00B540A9" w:rsidRPr="00951EF8" w:rsidTr="00B540A9">
        <w:trPr>
          <w:trHeight w:val="255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18" w:lineRule="atLeast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«Шоколадный» 30%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14,8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18" w:lineRule="atLeast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78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18" w:lineRule="atLeast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55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18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«Орбита» 20%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80 г </w:t>
            </w:r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15,2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18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985" w:type="dxa"/>
          </w:tcPr>
          <w:p w:rsidR="00B540A9" w:rsidRDefault="00B540A9" w:rsidP="00435471">
            <w:pPr>
              <w:spacing w:line="18" w:lineRule="atLeast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55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18" w:lineRule="atLeast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Угличский</w:t>
            </w:r>
            <w:proofErr w:type="spellEnd"/>
            <w:r w:rsidRPr="00951EF8">
              <w:rPr>
                <w:b/>
                <w:sz w:val="18"/>
                <w:szCs w:val="18"/>
              </w:rPr>
              <w:t>» 60%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80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51EF8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17,9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18" w:lineRule="atLeast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18" w:lineRule="atLeast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34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18" w:lineRule="atLeast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«Настоящая Дружба» 55%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0406303900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18,7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18" w:lineRule="atLeast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18" w:lineRule="atLeast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34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18" w:lineRule="atLeast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«Минский» 30 % жирности 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16,0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18" w:lineRule="atLeast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18" w:lineRule="atLeast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34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18" w:lineRule="atLeast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«Городской» 30%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16,4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18" w:lineRule="atLeast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18" w:lineRule="atLeast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34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18" w:lineRule="atLeast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«Костромской» 40 %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18,1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18" w:lineRule="atLeast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18" w:lineRule="atLeast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62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216" w:lineRule="auto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«Кисломолочный плюс» 45% жирности 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16,9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216" w:lineRule="auto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216" w:lineRule="auto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57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216" w:lineRule="auto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«Оршанский плюс» 45%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16,9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216" w:lineRule="auto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216" w:lineRule="auto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57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216" w:lineRule="auto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 «Столичный плюс» 45%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0 г"/>
              </w:smartTagPr>
              <w:r w:rsidRPr="00951EF8">
                <w:rPr>
                  <w:b/>
                  <w:sz w:val="18"/>
                  <w:szCs w:val="18"/>
                </w:rPr>
                <w:t>80 г</w:t>
              </w:r>
            </w:smartTag>
          </w:p>
        </w:tc>
        <w:tc>
          <w:tcPr>
            <w:tcW w:w="1134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16,9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spacing w:line="216" w:lineRule="auto"/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spacing w:line="216" w:lineRule="auto"/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B540A9" w:rsidRPr="00951EF8" w:rsidTr="00B540A9">
        <w:trPr>
          <w:trHeight w:val="211"/>
        </w:trPr>
        <w:tc>
          <w:tcPr>
            <w:tcW w:w="11019" w:type="dxa"/>
            <w:gridSpan w:val="6"/>
            <w:vAlign w:val="center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i/>
                <w:spacing w:val="20"/>
                <w:sz w:val="18"/>
                <w:szCs w:val="18"/>
              </w:rPr>
            </w:pPr>
            <w:r w:rsidRPr="00951EF8">
              <w:rPr>
                <w:b/>
                <w:i/>
                <w:spacing w:val="20"/>
                <w:sz w:val="18"/>
                <w:szCs w:val="18"/>
              </w:rPr>
              <w:t>Сыры плавленые в слайсах</w:t>
            </w:r>
            <w:r w:rsidRPr="00951EF8">
              <w:rPr>
                <w:b/>
                <w:spacing w:val="20"/>
                <w:sz w:val="18"/>
                <w:szCs w:val="18"/>
              </w:rPr>
              <w:t xml:space="preserve"> </w:t>
            </w:r>
            <w:r w:rsidRPr="00951EF8">
              <w:rPr>
                <w:i/>
                <w:spacing w:val="20"/>
                <w:sz w:val="18"/>
                <w:szCs w:val="18"/>
              </w:rPr>
              <w:t xml:space="preserve"> </w:t>
            </w:r>
            <w:r w:rsidRPr="00951EF8">
              <w:rPr>
                <w:b/>
                <w:spacing w:val="20"/>
                <w:sz w:val="18"/>
                <w:szCs w:val="18"/>
              </w:rPr>
              <w:t>НДС 0%</w:t>
            </w:r>
          </w:p>
        </w:tc>
      </w:tr>
      <w:tr w:rsidR="00B540A9" w:rsidRPr="00951EF8" w:rsidTr="00B540A9">
        <w:trPr>
          <w:trHeight w:val="234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Чизбрейк</w:t>
            </w:r>
            <w:proofErr w:type="spellEnd"/>
            <w:r w:rsidRPr="00951EF8">
              <w:rPr>
                <w:b/>
                <w:sz w:val="18"/>
                <w:szCs w:val="18"/>
              </w:rPr>
              <w:t>» 45%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140г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35,8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B540A9" w:rsidRPr="00951EF8" w:rsidTr="00B540A9">
        <w:trPr>
          <w:trHeight w:val="202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Чизбрейк</w:t>
            </w:r>
            <w:proofErr w:type="spellEnd"/>
            <w:r w:rsidRPr="00951EF8">
              <w:rPr>
                <w:b/>
                <w:sz w:val="18"/>
                <w:szCs w:val="18"/>
              </w:rPr>
              <w:t>» с укропом 45%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140г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36,0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B540A9" w:rsidRPr="00951EF8" w:rsidTr="00B540A9">
        <w:trPr>
          <w:trHeight w:val="202"/>
        </w:trPr>
        <w:tc>
          <w:tcPr>
            <w:tcW w:w="3506" w:type="dxa"/>
            <w:vAlign w:val="center"/>
          </w:tcPr>
          <w:p w:rsidR="00B540A9" w:rsidRPr="00B87344" w:rsidRDefault="00B540A9" w:rsidP="00435471">
            <w:pPr>
              <w:rPr>
                <w:b/>
                <w:sz w:val="18"/>
                <w:szCs w:val="18"/>
                <w:lang w:val="en-US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Чизбрейк</w:t>
            </w:r>
            <w:proofErr w:type="spellEnd"/>
            <w:r w:rsidRPr="00951EF8">
              <w:rPr>
                <w:b/>
                <w:sz w:val="18"/>
                <w:szCs w:val="18"/>
              </w:rPr>
              <w:t xml:space="preserve">» с </w:t>
            </w:r>
            <w:r>
              <w:rPr>
                <w:b/>
                <w:sz w:val="18"/>
                <w:szCs w:val="18"/>
              </w:rPr>
              <w:t>грибами</w:t>
            </w:r>
            <w:r w:rsidRPr="00951EF8">
              <w:rPr>
                <w:b/>
                <w:sz w:val="18"/>
                <w:szCs w:val="18"/>
              </w:rPr>
              <w:t xml:space="preserve"> 45%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140г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38,4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216" w:lineRule="auto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«Наш Престиж» 45% жирности 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140г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38,0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B540A9" w:rsidRPr="00951EF8" w:rsidTr="00B540A9">
        <w:trPr>
          <w:trHeight w:val="27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216" w:lineRule="auto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 xml:space="preserve">«Наша Премьера» 45% жирности 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140г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38,3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B540A9" w:rsidRPr="00951EF8" w:rsidTr="00B540A9">
        <w:trPr>
          <w:trHeight w:val="262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216" w:lineRule="auto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«Настоящая Дружба» 55%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140г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0406303900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39,4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B540A9" w:rsidRPr="00951EF8" w:rsidTr="00B540A9">
        <w:trPr>
          <w:trHeight w:val="262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spacing w:line="216" w:lineRule="auto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«Цезарь» 50% жирности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140г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0406303900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39,4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</w:tr>
      <w:tr w:rsidR="00B540A9" w:rsidRPr="00951EF8" w:rsidTr="00B540A9">
        <w:trPr>
          <w:trHeight w:val="211"/>
        </w:trPr>
        <w:tc>
          <w:tcPr>
            <w:tcW w:w="11019" w:type="dxa"/>
            <w:gridSpan w:val="6"/>
            <w:vAlign w:val="center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i/>
                <w:spacing w:val="20"/>
                <w:sz w:val="18"/>
                <w:szCs w:val="18"/>
              </w:rPr>
            </w:pPr>
            <w:r w:rsidRPr="00951EF8">
              <w:rPr>
                <w:b/>
                <w:i/>
                <w:spacing w:val="20"/>
                <w:sz w:val="18"/>
                <w:szCs w:val="18"/>
              </w:rPr>
              <w:t xml:space="preserve">Сыр плавленый в </w:t>
            </w:r>
            <w:proofErr w:type="spellStart"/>
            <w:r w:rsidRPr="00951EF8">
              <w:rPr>
                <w:b/>
                <w:i/>
                <w:spacing w:val="20"/>
                <w:sz w:val="18"/>
                <w:szCs w:val="18"/>
              </w:rPr>
              <w:t>полистироловом</w:t>
            </w:r>
            <w:proofErr w:type="spellEnd"/>
            <w:r w:rsidRPr="00951EF8">
              <w:rPr>
                <w:b/>
                <w:i/>
                <w:spacing w:val="20"/>
                <w:sz w:val="18"/>
                <w:szCs w:val="18"/>
              </w:rPr>
              <w:t xml:space="preserve"> стаканчике </w:t>
            </w:r>
            <w:r w:rsidRPr="00951EF8">
              <w:rPr>
                <w:b/>
                <w:iCs/>
                <w:spacing w:val="20"/>
                <w:sz w:val="18"/>
                <w:szCs w:val="18"/>
              </w:rPr>
              <w:t>НДС 0%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Омичка</w:t>
            </w:r>
            <w:proofErr w:type="spellEnd"/>
            <w:r w:rsidRPr="00951EF8">
              <w:rPr>
                <w:b/>
                <w:sz w:val="18"/>
                <w:szCs w:val="18"/>
              </w:rPr>
              <w:t>» сладкий 50%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90г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20,5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r>
              <w:rPr>
                <w:b/>
                <w:sz w:val="18"/>
                <w:szCs w:val="18"/>
              </w:rPr>
              <w:t>Шоколадный плюс</w:t>
            </w:r>
            <w:r w:rsidRPr="00951EF8">
              <w:rPr>
                <w:b/>
                <w:sz w:val="18"/>
                <w:szCs w:val="18"/>
              </w:rPr>
              <w:t xml:space="preserve">» сладкий </w:t>
            </w:r>
            <w:r>
              <w:rPr>
                <w:b/>
                <w:sz w:val="18"/>
                <w:szCs w:val="18"/>
              </w:rPr>
              <w:t>3</w:t>
            </w:r>
            <w:r w:rsidRPr="00951EF8">
              <w:rPr>
                <w:b/>
                <w:sz w:val="18"/>
                <w:szCs w:val="18"/>
              </w:rPr>
              <w:t>0%</w:t>
            </w:r>
          </w:p>
        </w:tc>
        <w:tc>
          <w:tcPr>
            <w:tcW w:w="992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90г</w:t>
            </w:r>
          </w:p>
        </w:tc>
        <w:tc>
          <w:tcPr>
            <w:tcW w:w="1134" w:type="dxa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0406303100</w:t>
            </w:r>
          </w:p>
        </w:tc>
        <w:tc>
          <w:tcPr>
            <w:tcW w:w="1843" w:type="dxa"/>
            <w:vAlign w:val="bottom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19,3</w:t>
            </w:r>
          </w:p>
        </w:tc>
        <w:tc>
          <w:tcPr>
            <w:tcW w:w="1559" w:type="dxa"/>
            <w:vAlign w:val="center"/>
          </w:tcPr>
          <w:p w:rsidR="00B540A9" w:rsidRPr="00951EF8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985" w:type="dxa"/>
          </w:tcPr>
          <w:p w:rsidR="00B540A9" w:rsidRPr="00951EF8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Чизбрейк</w:t>
            </w:r>
            <w:proofErr w:type="spellEnd"/>
            <w:r w:rsidRPr="00951EF8">
              <w:rPr>
                <w:b/>
                <w:sz w:val="18"/>
                <w:szCs w:val="18"/>
              </w:rPr>
              <w:t>»</w:t>
            </w:r>
            <w:r>
              <w:rPr>
                <w:b/>
                <w:sz w:val="18"/>
                <w:szCs w:val="18"/>
              </w:rPr>
              <w:t xml:space="preserve"> паприка</w:t>
            </w:r>
            <w:r w:rsidRPr="00951EF8">
              <w:rPr>
                <w:b/>
                <w:sz w:val="18"/>
                <w:szCs w:val="18"/>
              </w:rPr>
              <w:t xml:space="preserve"> 45% жирности</w:t>
            </w:r>
          </w:p>
        </w:tc>
        <w:tc>
          <w:tcPr>
            <w:tcW w:w="992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170г</w:t>
            </w:r>
          </w:p>
        </w:tc>
        <w:tc>
          <w:tcPr>
            <w:tcW w:w="1134" w:type="dxa"/>
          </w:tcPr>
          <w:p w:rsidR="00B540A9" w:rsidRPr="00446273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446273">
              <w:rPr>
                <w:b/>
                <w:sz w:val="18"/>
                <w:szCs w:val="18"/>
              </w:rPr>
              <w:t>0406309000</w:t>
            </w:r>
          </w:p>
        </w:tc>
        <w:tc>
          <w:tcPr>
            <w:tcW w:w="1843" w:type="dxa"/>
            <w:vAlign w:val="bottom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34,8</w:t>
            </w:r>
          </w:p>
        </w:tc>
        <w:tc>
          <w:tcPr>
            <w:tcW w:w="1559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985" w:type="dxa"/>
          </w:tcPr>
          <w:p w:rsidR="00B540A9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Чизбрейк</w:t>
            </w:r>
            <w:proofErr w:type="spellEnd"/>
            <w:r w:rsidRPr="00951EF8">
              <w:rPr>
                <w:b/>
                <w:sz w:val="18"/>
                <w:szCs w:val="18"/>
              </w:rPr>
              <w:t>»</w:t>
            </w:r>
            <w:r>
              <w:rPr>
                <w:b/>
                <w:sz w:val="18"/>
                <w:szCs w:val="18"/>
              </w:rPr>
              <w:t xml:space="preserve"> чеснок и травы</w:t>
            </w:r>
            <w:r w:rsidRPr="00951EF8">
              <w:rPr>
                <w:b/>
                <w:sz w:val="18"/>
                <w:szCs w:val="18"/>
              </w:rPr>
              <w:t xml:space="preserve"> 45% жирности</w:t>
            </w:r>
          </w:p>
        </w:tc>
        <w:tc>
          <w:tcPr>
            <w:tcW w:w="992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170г</w:t>
            </w:r>
          </w:p>
        </w:tc>
        <w:tc>
          <w:tcPr>
            <w:tcW w:w="1134" w:type="dxa"/>
          </w:tcPr>
          <w:p w:rsidR="00B540A9" w:rsidRPr="00446273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446273">
              <w:rPr>
                <w:b/>
                <w:sz w:val="18"/>
                <w:szCs w:val="18"/>
              </w:rPr>
              <w:t>0406309000</w:t>
            </w:r>
          </w:p>
        </w:tc>
        <w:tc>
          <w:tcPr>
            <w:tcW w:w="1843" w:type="dxa"/>
            <w:vAlign w:val="bottom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34,6</w:t>
            </w:r>
          </w:p>
        </w:tc>
        <w:tc>
          <w:tcPr>
            <w:tcW w:w="1559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985" w:type="dxa"/>
          </w:tcPr>
          <w:p w:rsidR="00B540A9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Чизбрейк</w:t>
            </w:r>
            <w:proofErr w:type="spellEnd"/>
            <w:r w:rsidRPr="00951EF8">
              <w:rPr>
                <w:b/>
                <w:sz w:val="18"/>
                <w:szCs w:val="18"/>
              </w:rPr>
              <w:t>»</w:t>
            </w:r>
            <w:r>
              <w:rPr>
                <w:b/>
                <w:sz w:val="18"/>
                <w:szCs w:val="18"/>
              </w:rPr>
              <w:t xml:space="preserve"> крабы</w:t>
            </w:r>
            <w:r w:rsidRPr="00951EF8">
              <w:rPr>
                <w:b/>
                <w:sz w:val="18"/>
                <w:szCs w:val="18"/>
              </w:rPr>
              <w:t xml:space="preserve"> 45% жирности</w:t>
            </w:r>
          </w:p>
        </w:tc>
        <w:tc>
          <w:tcPr>
            <w:tcW w:w="992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170г</w:t>
            </w:r>
          </w:p>
        </w:tc>
        <w:tc>
          <w:tcPr>
            <w:tcW w:w="1134" w:type="dxa"/>
          </w:tcPr>
          <w:p w:rsidR="00B540A9" w:rsidRPr="00446273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446273">
              <w:rPr>
                <w:b/>
                <w:sz w:val="18"/>
                <w:szCs w:val="18"/>
              </w:rPr>
              <w:t>0406309000</w:t>
            </w:r>
          </w:p>
        </w:tc>
        <w:tc>
          <w:tcPr>
            <w:tcW w:w="1843" w:type="dxa"/>
            <w:vAlign w:val="bottom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34,3</w:t>
            </w:r>
          </w:p>
        </w:tc>
        <w:tc>
          <w:tcPr>
            <w:tcW w:w="1559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985" w:type="dxa"/>
          </w:tcPr>
          <w:p w:rsidR="00B540A9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</w:tr>
      <w:tr w:rsidR="00B540A9" w:rsidRPr="00951EF8" w:rsidTr="00B540A9">
        <w:trPr>
          <w:trHeight w:val="246"/>
        </w:trPr>
        <w:tc>
          <w:tcPr>
            <w:tcW w:w="3506" w:type="dxa"/>
            <w:vAlign w:val="center"/>
          </w:tcPr>
          <w:p w:rsidR="00B540A9" w:rsidRPr="00951EF8" w:rsidRDefault="00B540A9" w:rsidP="00435471">
            <w:pPr>
              <w:rPr>
                <w:b/>
                <w:sz w:val="18"/>
                <w:szCs w:val="18"/>
              </w:rPr>
            </w:pPr>
            <w:r w:rsidRPr="00951EF8">
              <w:rPr>
                <w:b/>
                <w:sz w:val="18"/>
                <w:szCs w:val="18"/>
              </w:rPr>
              <w:t>«</w:t>
            </w:r>
            <w:proofErr w:type="spellStart"/>
            <w:r w:rsidRPr="00951EF8">
              <w:rPr>
                <w:b/>
                <w:sz w:val="18"/>
                <w:szCs w:val="18"/>
              </w:rPr>
              <w:t>Чизбрейк</w:t>
            </w:r>
            <w:proofErr w:type="spellEnd"/>
            <w:r w:rsidRPr="00951EF8">
              <w:rPr>
                <w:b/>
                <w:sz w:val="18"/>
                <w:szCs w:val="18"/>
              </w:rPr>
              <w:t>»</w:t>
            </w:r>
            <w:r>
              <w:rPr>
                <w:b/>
                <w:sz w:val="18"/>
                <w:szCs w:val="18"/>
              </w:rPr>
              <w:t xml:space="preserve"> грибы</w:t>
            </w:r>
            <w:r w:rsidRPr="00951EF8">
              <w:rPr>
                <w:b/>
                <w:sz w:val="18"/>
                <w:szCs w:val="18"/>
              </w:rPr>
              <w:t xml:space="preserve"> 45% жирности</w:t>
            </w:r>
          </w:p>
        </w:tc>
        <w:tc>
          <w:tcPr>
            <w:tcW w:w="992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170г</w:t>
            </w:r>
          </w:p>
        </w:tc>
        <w:tc>
          <w:tcPr>
            <w:tcW w:w="1134" w:type="dxa"/>
          </w:tcPr>
          <w:p w:rsidR="00B540A9" w:rsidRPr="00446273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 w:rsidRPr="00446273">
              <w:rPr>
                <w:b/>
                <w:sz w:val="18"/>
                <w:szCs w:val="18"/>
              </w:rPr>
              <w:t>0406309000</w:t>
            </w:r>
          </w:p>
        </w:tc>
        <w:tc>
          <w:tcPr>
            <w:tcW w:w="1843" w:type="dxa"/>
            <w:vAlign w:val="bottom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40,7</w:t>
            </w:r>
          </w:p>
        </w:tc>
        <w:tc>
          <w:tcPr>
            <w:tcW w:w="1559" w:type="dxa"/>
            <w:vAlign w:val="center"/>
          </w:tcPr>
          <w:p w:rsidR="00B540A9" w:rsidRDefault="00B540A9" w:rsidP="004354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985" w:type="dxa"/>
          </w:tcPr>
          <w:p w:rsidR="00B540A9" w:rsidRDefault="00B540A9" w:rsidP="00435471">
            <w:pPr>
              <w:ind w:right="3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</w:tr>
    </w:tbl>
    <w:p w:rsidR="00B540A9" w:rsidRDefault="00B540A9" w:rsidP="00B540A9">
      <w:pPr>
        <w:rPr>
          <w:b/>
          <w:sz w:val="22"/>
          <w:szCs w:val="22"/>
        </w:rPr>
      </w:pPr>
    </w:p>
    <w:p w:rsidR="00B540A9" w:rsidRPr="00B64DFA" w:rsidRDefault="00B540A9" w:rsidP="00B540A9">
      <w:pPr>
        <w:rPr>
          <w:b/>
          <w:sz w:val="22"/>
          <w:szCs w:val="22"/>
        </w:rPr>
      </w:pPr>
      <w:r w:rsidRPr="00B64DFA">
        <w:rPr>
          <w:b/>
          <w:sz w:val="22"/>
          <w:szCs w:val="22"/>
        </w:rPr>
        <w:t>Сыры плавленые – техническая документация – ГОСТ</w:t>
      </w:r>
      <w:proofErr w:type="gramStart"/>
      <w:r>
        <w:rPr>
          <w:b/>
          <w:sz w:val="22"/>
          <w:szCs w:val="22"/>
        </w:rPr>
        <w:t>,С</w:t>
      </w:r>
      <w:proofErr w:type="gramEnd"/>
      <w:r>
        <w:rPr>
          <w:b/>
          <w:sz w:val="22"/>
          <w:szCs w:val="22"/>
        </w:rPr>
        <w:t>ТБ.</w:t>
      </w:r>
    </w:p>
    <w:p w:rsidR="00B540A9" w:rsidRDefault="00B540A9" w:rsidP="00B540A9">
      <w:pPr>
        <w:rPr>
          <w:b/>
          <w:sz w:val="22"/>
          <w:szCs w:val="22"/>
        </w:rPr>
      </w:pPr>
      <w:r w:rsidRPr="00B64DFA">
        <w:rPr>
          <w:b/>
          <w:sz w:val="22"/>
          <w:szCs w:val="22"/>
        </w:rPr>
        <w:t>Вся продук</w:t>
      </w:r>
      <w:r>
        <w:rPr>
          <w:b/>
          <w:sz w:val="22"/>
          <w:szCs w:val="22"/>
        </w:rPr>
        <w:t xml:space="preserve">ция упакована в </w:t>
      </w:r>
      <w:proofErr w:type="spellStart"/>
      <w:r>
        <w:rPr>
          <w:b/>
          <w:sz w:val="22"/>
          <w:szCs w:val="22"/>
        </w:rPr>
        <w:t>гофрокороб</w:t>
      </w:r>
      <w:proofErr w:type="spellEnd"/>
      <w:r>
        <w:rPr>
          <w:b/>
          <w:sz w:val="22"/>
          <w:szCs w:val="22"/>
        </w:rPr>
        <w:t>.</w:t>
      </w:r>
    </w:p>
    <w:p w:rsidR="00B540A9" w:rsidRDefault="00B540A9" w:rsidP="00B540A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При заказе свыше тонны, возможен перерасчет цен. </w:t>
      </w:r>
    </w:p>
    <w:p w:rsidR="00B540A9" w:rsidRDefault="00B540A9" w:rsidP="00B540A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Данный прайс-лист составлен на </w:t>
      </w:r>
      <w:r>
        <w:rPr>
          <w:b/>
          <w:sz w:val="30"/>
          <w:szCs w:val="30"/>
        </w:rPr>
        <w:t>Ф</w:t>
      </w:r>
      <w:r w:rsidRPr="00B540A9">
        <w:rPr>
          <w:b/>
          <w:sz w:val="30"/>
          <w:szCs w:val="30"/>
        </w:rPr>
        <w:t>евраль</w:t>
      </w:r>
      <w:r>
        <w:rPr>
          <w:b/>
          <w:sz w:val="22"/>
          <w:szCs w:val="22"/>
        </w:rPr>
        <w:t xml:space="preserve"> месяц.</w:t>
      </w:r>
    </w:p>
    <w:p w:rsidR="00B540A9" w:rsidRDefault="00B540A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Цена может поменяться в зависимости от затрат на </w:t>
      </w:r>
      <w:proofErr w:type="spellStart"/>
      <w:r>
        <w:rPr>
          <w:b/>
          <w:sz w:val="22"/>
          <w:szCs w:val="22"/>
        </w:rPr>
        <w:t>производсто</w:t>
      </w:r>
      <w:proofErr w:type="spellEnd"/>
      <w:r>
        <w:rPr>
          <w:b/>
          <w:sz w:val="22"/>
          <w:szCs w:val="22"/>
        </w:rPr>
        <w:t>.</w:t>
      </w:r>
    </w:p>
    <w:tbl>
      <w:tblPr>
        <w:tblW w:w="9302" w:type="dxa"/>
        <w:tblInd w:w="108" w:type="dxa"/>
        <w:tblLook w:val="04A0" w:firstRow="1" w:lastRow="0" w:firstColumn="1" w:lastColumn="0" w:noHBand="0" w:noVBand="1"/>
      </w:tblPr>
      <w:tblGrid>
        <w:gridCol w:w="3936"/>
        <w:gridCol w:w="1276"/>
        <w:gridCol w:w="894"/>
        <w:gridCol w:w="1117"/>
        <w:gridCol w:w="1103"/>
        <w:gridCol w:w="976"/>
      </w:tblGrid>
      <w:tr w:rsidR="00B540A9" w:rsidRPr="00B540A9" w:rsidTr="00B540A9">
        <w:trPr>
          <w:trHeight w:val="15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0A9" w:rsidRPr="00B540A9" w:rsidRDefault="00B540A9" w:rsidP="00B540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1457325" cy="1390650"/>
                  <wp:effectExtent l="0" t="0" r="0" b="0"/>
                  <wp:wrapNone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logo_1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20"/>
            </w:tblGrid>
            <w:tr w:rsidR="00B540A9" w:rsidRPr="00B540A9">
              <w:trPr>
                <w:trHeight w:val="150"/>
                <w:tblCellSpacing w:w="0" w:type="dxa"/>
              </w:trPr>
              <w:tc>
                <w:tcPr>
                  <w:tcW w:w="3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40A9" w:rsidRPr="00B540A9" w:rsidRDefault="00B540A9" w:rsidP="00B540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B540A9" w:rsidRPr="00B540A9" w:rsidRDefault="00B540A9" w:rsidP="00B540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0A9" w:rsidRPr="00B540A9" w:rsidRDefault="00B540A9" w:rsidP="00B540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0A9" w:rsidRPr="00B540A9" w:rsidRDefault="00B540A9" w:rsidP="00B540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0A9" w:rsidRPr="00B540A9" w:rsidRDefault="00B540A9" w:rsidP="00B540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0A9" w:rsidRPr="00B540A9" w:rsidRDefault="00B540A9" w:rsidP="00B540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0A9" w:rsidRPr="00B540A9" w:rsidRDefault="00B540A9" w:rsidP="00B540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540A9" w:rsidRPr="00B540A9" w:rsidTr="00B540A9">
        <w:trPr>
          <w:trHeight w:val="420"/>
        </w:trPr>
        <w:tc>
          <w:tcPr>
            <w:tcW w:w="9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rFonts w:ascii="Monotype Corsiva" w:hAnsi="Monotype Corsiva" w:cs="Calibri"/>
                <w:b/>
                <w:bCs/>
                <w:i/>
                <w:iCs/>
                <w:color w:val="800080"/>
                <w:sz w:val="40"/>
                <w:szCs w:val="40"/>
              </w:rPr>
            </w:pPr>
            <w:r w:rsidRPr="00B540A9">
              <w:rPr>
                <w:b/>
                <w:bCs/>
                <w:i/>
                <w:iCs/>
                <w:color w:val="800080"/>
                <w:sz w:val="40"/>
                <w:szCs w:val="40"/>
              </w:rPr>
              <w:t xml:space="preserve">                        </w:t>
            </w:r>
            <w:r w:rsidRPr="00B540A9">
              <w:rPr>
                <w:rFonts w:ascii="Monotype Corsiva" w:hAnsi="Monotype Corsiva" w:cs="Calibri"/>
                <w:b/>
                <w:bCs/>
                <w:i/>
                <w:iCs/>
                <w:color w:val="800080"/>
                <w:sz w:val="40"/>
                <w:szCs w:val="40"/>
              </w:rPr>
              <w:t>ОАО «</w:t>
            </w:r>
            <w:proofErr w:type="spellStart"/>
            <w:r w:rsidRPr="00B540A9">
              <w:rPr>
                <w:rFonts w:ascii="Monotype Corsiva" w:hAnsi="Monotype Corsiva" w:cs="Calibri"/>
                <w:b/>
                <w:bCs/>
                <w:i/>
                <w:iCs/>
                <w:color w:val="800080"/>
                <w:sz w:val="40"/>
                <w:szCs w:val="40"/>
              </w:rPr>
              <w:t>Оршасырзавод</w:t>
            </w:r>
            <w:proofErr w:type="spellEnd"/>
            <w:r w:rsidRPr="00B540A9">
              <w:rPr>
                <w:rFonts w:ascii="Monotype Corsiva" w:hAnsi="Monotype Corsiva" w:cs="Calibri"/>
                <w:b/>
                <w:bCs/>
                <w:i/>
                <w:iCs/>
                <w:color w:val="800080"/>
                <w:sz w:val="40"/>
                <w:szCs w:val="40"/>
              </w:rPr>
              <w:t>»</w:t>
            </w:r>
          </w:p>
        </w:tc>
      </w:tr>
      <w:tr w:rsidR="00B540A9" w:rsidRPr="00B540A9" w:rsidTr="00B540A9">
        <w:trPr>
          <w:trHeight w:val="315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rFonts w:ascii="Wingdings" w:hAnsi="Wingdings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540A9">
              <w:rPr>
                <w:b/>
                <w:bCs/>
                <w:color w:val="000000"/>
                <w:sz w:val="24"/>
                <w:szCs w:val="24"/>
              </w:rPr>
              <w:t>Прайс на февраль</w:t>
            </w:r>
          </w:p>
        </w:tc>
      </w:tr>
      <w:tr w:rsidR="00B540A9" w:rsidRPr="00B540A9" w:rsidTr="00B540A9">
        <w:trPr>
          <w:trHeight w:val="315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rFonts w:ascii="Wingdings" w:hAnsi="Wingdings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rFonts w:ascii="Wingdings" w:hAnsi="Wingdings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rFonts w:ascii="Wingdings" w:hAnsi="Wingdings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rFonts w:ascii="Wingdings" w:hAnsi="Wingdings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rFonts w:ascii="Wingdings" w:hAnsi="Wingdings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rFonts w:ascii="Wingdings" w:hAnsi="Wingdings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540A9" w:rsidRPr="00B540A9" w:rsidTr="00B540A9">
        <w:trPr>
          <w:trHeight w:val="105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540A9">
              <w:rPr>
                <w:b/>
                <w:bCs/>
                <w:color w:val="000000"/>
                <w:sz w:val="24"/>
                <w:szCs w:val="24"/>
              </w:rPr>
              <w:t xml:space="preserve">            </w:t>
            </w:r>
            <w:r w:rsidRPr="00B540A9">
              <w:rPr>
                <w:color w:val="000000"/>
                <w:sz w:val="18"/>
                <w:szCs w:val="18"/>
              </w:rPr>
              <w:t>Наименование продукции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18"/>
                <w:szCs w:val="18"/>
              </w:rPr>
            </w:pPr>
            <w:r w:rsidRPr="00B540A9">
              <w:rPr>
                <w:color w:val="000000"/>
                <w:sz w:val="18"/>
                <w:szCs w:val="18"/>
              </w:rPr>
              <w:t>Код ТН ВЭД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18"/>
                <w:szCs w:val="18"/>
              </w:rPr>
            </w:pPr>
            <w:r w:rsidRPr="00B540A9">
              <w:rPr>
                <w:color w:val="000000"/>
                <w:sz w:val="18"/>
                <w:szCs w:val="18"/>
              </w:rPr>
              <w:t>Вес единицы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18"/>
                <w:szCs w:val="18"/>
              </w:rPr>
            </w:pPr>
            <w:r w:rsidRPr="00B540A9">
              <w:rPr>
                <w:color w:val="000000"/>
                <w:sz w:val="18"/>
                <w:szCs w:val="18"/>
              </w:rPr>
              <w:t xml:space="preserve">Количество  в одном месте, </w:t>
            </w:r>
            <w:proofErr w:type="spellStart"/>
            <w:proofErr w:type="gramStart"/>
            <w:r w:rsidRPr="00B540A9">
              <w:rPr>
                <w:color w:val="000000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18"/>
                <w:szCs w:val="18"/>
              </w:rPr>
            </w:pPr>
            <w:r w:rsidRPr="00B540A9">
              <w:rPr>
                <w:color w:val="000000"/>
                <w:sz w:val="18"/>
                <w:szCs w:val="18"/>
              </w:rPr>
              <w:t>Оптово-отпускная цена без НДС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18"/>
                <w:szCs w:val="18"/>
              </w:rPr>
            </w:pPr>
            <w:r w:rsidRPr="00B540A9">
              <w:rPr>
                <w:color w:val="000000"/>
                <w:sz w:val="18"/>
                <w:szCs w:val="18"/>
              </w:rPr>
              <w:t xml:space="preserve">Срок </w:t>
            </w:r>
            <w:proofErr w:type="spellStart"/>
            <w:r w:rsidRPr="00B540A9">
              <w:rPr>
                <w:color w:val="000000"/>
                <w:sz w:val="18"/>
                <w:szCs w:val="18"/>
              </w:rPr>
              <w:t>реализ</w:t>
            </w:r>
            <w:proofErr w:type="spellEnd"/>
            <w:r w:rsidRPr="00B540A9">
              <w:rPr>
                <w:color w:val="000000"/>
                <w:sz w:val="18"/>
                <w:szCs w:val="18"/>
              </w:rPr>
              <w:t>. месяцев при</w:t>
            </w:r>
            <w:proofErr w:type="gramStart"/>
            <w:r w:rsidRPr="00B540A9">
              <w:rPr>
                <w:color w:val="000000"/>
                <w:sz w:val="18"/>
                <w:szCs w:val="18"/>
              </w:rPr>
              <w:t xml:space="preserve"> Т</w:t>
            </w:r>
            <w:proofErr w:type="gramEnd"/>
            <w:r w:rsidRPr="00B540A9">
              <w:rPr>
                <w:color w:val="000000"/>
                <w:sz w:val="18"/>
                <w:szCs w:val="18"/>
              </w:rPr>
              <w:t xml:space="preserve">  -20</w:t>
            </w:r>
            <w:r w:rsidRPr="00B540A9">
              <w:rPr>
                <w:color w:val="000000"/>
                <w:sz w:val="18"/>
                <w:szCs w:val="18"/>
                <w:u w:val="single"/>
              </w:rPr>
              <w:t>+</w:t>
            </w:r>
            <w:r w:rsidRPr="00B540A9">
              <w:rPr>
                <w:color w:val="000000"/>
                <w:sz w:val="18"/>
                <w:szCs w:val="18"/>
              </w:rPr>
              <w:t xml:space="preserve"> 2°С</w:t>
            </w:r>
          </w:p>
        </w:tc>
      </w:tr>
      <w:tr w:rsidR="00B540A9" w:rsidRPr="00B540A9" w:rsidTr="00B540A9">
        <w:trPr>
          <w:trHeight w:val="825"/>
        </w:trPr>
        <w:tc>
          <w:tcPr>
            <w:tcW w:w="39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18"/>
                <w:szCs w:val="18"/>
              </w:rPr>
            </w:pPr>
            <w:r w:rsidRPr="00B540A9">
              <w:rPr>
                <w:color w:val="000000"/>
                <w:sz w:val="18"/>
                <w:szCs w:val="18"/>
              </w:rPr>
              <w:t>FCA, российских рублей</w:t>
            </w:r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18"/>
                <w:szCs w:val="18"/>
              </w:rPr>
            </w:pPr>
          </w:p>
        </w:tc>
      </w:tr>
      <w:tr w:rsidR="00B540A9" w:rsidRPr="00B540A9" w:rsidTr="00B540A9">
        <w:trPr>
          <w:trHeight w:val="360"/>
        </w:trPr>
        <w:tc>
          <w:tcPr>
            <w:tcW w:w="93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40A9">
              <w:rPr>
                <w:b/>
                <w:bCs/>
                <w:color w:val="000000"/>
                <w:sz w:val="22"/>
                <w:szCs w:val="22"/>
              </w:rPr>
              <w:t>Вафельный стаканчик в упаковке НДС 0%</w:t>
            </w:r>
          </w:p>
        </w:tc>
      </w:tr>
      <w:tr w:rsidR="00B540A9" w:rsidRPr="00B540A9" w:rsidTr="00B540A9">
        <w:trPr>
          <w:trHeight w:val="57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1. Пломбир </w:t>
            </w:r>
            <w:proofErr w:type="gramStart"/>
            <w:r w:rsidRPr="00B540A9">
              <w:rPr>
                <w:color w:val="000000"/>
                <w:sz w:val="20"/>
              </w:rPr>
              <w:t>классическое</w:t>
            </w:r>
            <w:proofErr w:type="gramEnd"/>
            <w:r w:rsidRPr="00B540A9">
              <w:rPr>
                <w:color w:val="000000"/>
                <w:sz w:val="20"/>
              </w:rPr>
              <w:t xml:space="preserve"> </w:t>
            </w:r>
            <w:r w:rsidRPr="00B540A9">
              <w:rPr>
                <w:b/>
                <w:bCs/>
                <w:color w:val="000000"/>
                <w:sz w:val="20"/>
              </w:rPr>
              <w:t>«Мы вместе»</w:t>
            </w:r>
            <w:r w:rsidRPr="00B540A9">
              <w:rPr>
                <w:color w:val="000000"/>
                <w:sz w:val="20"/>
              </w:rPr>
              <w:t xml:space="preserve"> ванильное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61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3. Сливочное </w:t>
            </w:r>
            <w:r w:rsidRPr="00B540A9">
              <w:rPr>
                <w:b/>
                <w:bCs/>
                <w:color w:val="000000"/>
                <w:sz w:val="20"/>
              </w:rPr>
              <w:t>«Клуб-Ника»</w:t>
            </w:r>
            <w:r w:rsidRPr="00B540A9">
              <w:rPr>
                <w:color w:val="000000"/>
                <w:sz w:val="20"/>
              </w:rPr>
              <w:t xml:space="preserve"> с кусочками натуральной клубники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</w:tr>
      <w:tr w:rsidR="00B540A9" w:rsidRPr="00B540A9" w:rsidTr="00B540A9">
        <w:trPr>
          <w:trHeight w:val="31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4. </w:t>
            </w:r>
            <w:proofErr w:type="gramStart"/>
            <w:r w:rsidRPr="00B540A9">
              <w:rPr>
                <w:color w:val="000000"/>
                <w:sz w:val="20"/>
              </w:rPr>
              <w:t>Сливочное</w:t>
            </w:r>
            <w:proofErr w:type="gramEnd"/>
            <w:r w:rsidRPr="00B540A9">
              <w:rPr>
                <w:color w:val="000000"/>
                <w:sz w:val="20"/>
              </w:rPr>
              <w:t xml:space="preserve">  </w:t>
            </w:r>
            <w:r w:rsidRPr="00B540A9">
              <w:rPr>
                <w:b/>
                <w:bCs/>
                <w:i/>
                <w:iCs/>
                <w:color w:val="000000"/>
                <w:sz w:val="22"/>
                <w:szCs w:val="22"/>
              </w:rPr>
              <w:t>с сорбитом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65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</w:tr>
      <w:tr w:rsidR="00B540A9" w:rsidRPr="00B540A9" w:rsidTr="00B540A9">
        <w:trPr>
          <w:trHeight w:val="61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5. Пломбир  </w:t>
            </w:r>
            <w:r w:rsidRPr="00B540A9">
              <w:rPr>
                <w:b/>
                <w:bCs/>
                <w:color w:val="000000"/>
                <w:sz w:val="20"/>
              </w:rPr>
              <w:t>«Далматинец»</w:t>
            </w:r>
            <w:r w:rsidRPr="00B540A9">
              <w:rPr>
                <w:color w:val="000000"/>
                <w:sz w:val="20"/>
              </w:rPr>
              <w:t xml:space="preserve"> с </w:t>
            </w:r>
            <w:proofErr w:type="spellStart"/>
            <w:r w:rsidRPr="00B540A9">
              <w:rPr>
                <w:color w:val="000000"/>
                <w:sz w:val="20"/>
              </w:rPr>
              <w:t>шокол</w:t>
            </w:r>
            <w:proofErr w:type="spellEnd"/>
            <w:r w:rsidRPr="00B540A9">
              <w:rPr>
                <w:color w:val="000000"/>
                <w:sz w:val="20"/>
              </w:rPr>
              <w:t xml:space="preserve">. </w:t>
            </w:r>
            <w:proofErr w:type="spellStart"/>
            <w:r w:rsidRPr="00B540A9">
              <w:rPr>
                <w:color w:val="000000"/>
                <w:sz w:val="20"/>
              </w:rPr>
              <w:t>дробсами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7. Пломбир </w:t>
            </w:r>
            <w:r w:rsidRPr="00B540A9">
              <w:rPr>
                <w:b/>
                <w:bCs/>
                <w:color w:val="000000"/>
                <w:sz w:val="20"/>
              </w:rPr>
              <w:t>«Как раньше»</w:t>
            </w:r>
            <w:r w:rsidRPr="00B540A9">
              <w:rPr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color w:val="000000"/>
                <w:sz w:val="20"/>
              </w:rPr>
              <w:t>классическое</w:t>
            </w:r>
            <w:proofErr w:type="gramEnd"/>
            <w:r w:rsidRPr="00B540A9">
              <w:rPr>
                <w:color w:val="000000"/>
                <w:sz w:val="20"/>
              </w:rPr>
              <w:t xml:space="preserve"> ванильное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8. Пломбир </w:t>
            </w:r>
            <w:r w:rsidRPr="00B540A9">
              <w:rPr>
                <w:b/>
                <w:bCs/>
                <w:color w:val="000000"/>
                <w:sz w:val="20"/>
              </w:rPr>
              <w:t>«Как раньше»</w:t>
            </w:r>
            <w:r w:rsidRPr="00B540A9">
              <w:rPr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color w:val="000000"/>
                <w:sz w:val="20"/>
              </w:rPr>
              <w:t>классическое</w:t>
            </w:r>
            <w:proofErr w:type="gramEnd"/>
            <w:r w:rsidRPr="00B540A9">
              <w:rPr>
                <w:color w:val="000000"/>
                <w:sz w:val="20"/>
              </w:rPr>
              <w:t xml:space="preserve"> шоколадное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330"/>
        </w:trPr>
        <w:tc>
          <w:tcPr>
            <w:tcW w:w="93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540A9">
              <w:rPr>
                <w:b/>
                <w:bCs/>
                <w:color w:val="000000"/>
                <w:sz w:val="24"/>
                <w:szCs w:val="24"/>
              </w:rPr>
              <w:t>Мороженое в бумажном стакане НДС 0%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1.Мороженое «Клубничное» </w:t>
            </w:r>
            <w:proofErr w:type="spellStart"/>
            <w:r w:rsidRPr="00B540A9">
              <w:rPr>
                <w:color w:val="000000"/>
                <w:sz w:val="20"/>
              </w:rPr>
              <w:t>щербет</w:t>
            </w:r>
            <w:proofErr w:type="spellEnd"/>
            <w:r w:rsidRPr="00B540A9">
              <w:rPr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color w:val="000000"/>
                <w:sz w:val="20"/>
              </w:rPr>
              <w:t>классический</w:t>
            </w:r>
            <w:proofErr w:type="gramEnd"/>
            <w:r w:rsidRPr="00B540A9">
              <w:rPr>
                <w:color w:val="000000"/>
                <w:sz w:val="20"/>
              </w:rPr>
              <w:t>, 1% жирности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2.Мороженое «Смородинка» </w:t>
            </w:r>
            <w:proofErr w:type="spellStart"/>
            <w:r w:rsidRPr="00B540A9">
              <w:rPr>
                <w:color w:val="000000"/>
                <w:sz w:val="20"/>
              </w:rPr>
              <w:t>щербет</w:t>
            </w:r>
            <w:proofErr w:type="spellEnd"/>
            <w:r w:rsidRPr="00B540A9">
              <w:rPr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color w:val="000000"/>
                <w:sz w:val="20"/>
              </w:rPr>
              <w:t>классический</w:t>
            </w:r>
            <w:proofErr w:type="gramEnd"/>
            <w:r w:rsidRPr="00B540A9">
              <w:rPr>
                <w:color w:val="000000"/>
                <w:sz w:val="20"/>
              </w:rPr>
              <w:t>, 1,5% жирности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</w:t>
            </w:r>
          </w:p>
        </w:tc>
      </w:tr>
      <w:tr w:rsidR="00B540A9" w:rsidRPr="00B540A9" w:rsidTr="00B540A9">
        <w:trPr>
          <w:trHeight w:val="330"/>
        </w:trPr>
        <w:tc>
          <w:tcPr>
            <w:tcW w:w="93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540A9">
              <w:rPr>
                <w:b/>
                <w:bCs/>
                <w:color w:val="000000"/>
                <w:sz w:val="24"/>
                <w:szCs w:val="24"/>
              </w:rPr>
              <w:t>Эскимо НДС 0%</w:t>
            </w:r>
          </w:p>
        </w:tc>
      </w:tr>
      <w:tr w:rsidR="00B540A9" w:rsidRPr="00B540A9" w:rsidTr="00B540A9">
        <w:trPr>
          <w:trHeight w:val="360"/>
        </w:trPr>
        <w:tc>
          <w:tcPr>
            <w:tcW w:w="3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1.Пломбир </w:t>
            </w:r>
            <w:proofErr w:type="spellStart"/>
            <w:r w:rsidRPr="00B540A9">
              <w:rPr>
                <w:color w:val="000000"/>
                <w:sz w:val="20"/>
              </w:rPr>
              <w:t>классич</w:t>
            </w:r>
            <w:proofErr w:type="spellEnd"/>
            <w:r w:rsidRPr="00B540A9">
              <w:rPr>
                <w:color w:val="000000"/>
                <w:sz w:val="20"/>
              </w:rPr>
              <w:t xml:space="preserve">. </w:t>
            </w:r>
            <w:r w:rsidRPr="00B540A9">
              <w:rPr>
                <w:b/>
                <w:bCs/>
                <w:color w:val="000000"/>
                <w:sz w:val="20"/>
              </w:rPr>
              <w:t>«Оршанская марка»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 г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13,8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31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ванильное в </w:t>
            </w:r>
            <w:proofErr w:type="spellStart"/>
            <w:r w:rsidRPr="00B540A9">
              <w:rPr>
                <w:color w:val="000000"/>
                <w:sz w:val="20"/>
              </w:rPr>
              <w:t>шок</w:t>
            </w:r>
            <w:proofErr w:type="gramStart"/>
            <w:r w:rsidRPr="00B540A9">
              <w:rPr>
                <w:color w:val="000000"/>
                <w:sz w:val="20"/>
              </w:rPr>
              <w:t>.г</w:t>
            </w:r>
            <w:proofErr w:type="gramEnd"/>
            <w:r w:rsidRPr="00B540A9">
              <w:rPr>
                <w:color w:val="000000"/>
                <w:sz w:val="20"/>
              </w:rPr>
              <w:t>лазури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</w:tr>
      <w:tr w:rsidR="00B540A9" w:rsidRPr="00B540A9" w:rsidTr="00B540A9">
        <w:trPr>
          <w:trHeight w:val="330"/>
        </w:trPr>
        <w:tc>
          <w:tcPr>
            <w:tcW w:w="3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2.Пломбир </w:t>
            </w:r>
            <w:proofErr w:type="spellStart"/>
            <w:r w:rsidRPr="00B540A9">
              <w:rPr>
                <w:color w:val="000000"/>
                <w:sz w:val="20"/>
              </w:rPr>
              <w:t>классич</w:t>
            </w:r>
            <w:proofErr w:type="spellEnd"/>
            <w:r w:rsidRPr="00B540A9">
              <w:rPr>
                <w:color w:val="000000"/>
                <w:sz w:val="20"/>
              </w:rPr>
              <w:t xml:space="preserve">. </w:t>
            </w:r>
            <w:r w:rsidRPr="00B540A9">
              <w:rPr>
                <w:b/>
                <w:bCs/>
                <w:color w:val="000000"/>
                <w:sz w:val="20"/>
              </w:rPr>
              <w:t>«Оршанская марка»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70г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13,8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31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шоколадное в </w:t>
            </w:r>
            <w:proofErr w:type="spellStart"/>
            <w:r w:rsidRPr="00B540A9">
              <w:rPr>
                <w:color w:val="000000"/>
                <w:sz w:val="20"/>
              </w:rPr>
              <w:t>шок</w:t>
            </w:r>
            <w:proofErr w:type="gramStart"/>
            <w:r w:rsidRPr="00B540A9">
              <w:rPr>
                <w:color w:val="000000"/>
                <w:sz w:val="20"/>
              </w:rPr>
              <w:t>.г</w:t>
            </w:r>
            <w:proofErr w:type="gramEnd"/>
            <w:r w:rsidRPr="00B540A9">
              <w:rPr>
                <w:color w:val="000000"/>
                <w:sz w:val="20"/>
              </w:rPr>
              <w:t>лазури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3. Пломбир </w:t>
            </w:r>
            <w:proofErr w:type="spellStart"/>
            <w:r w:rsidRPr="00B540A9">
              <w:rPr>
                <w:color w:val="000000"/>
                <w:sz w:val="20"/>
              </w:rPr>
              <w:t>классич</w:t>
            </w:r>
            <w:proofErr w:type="spellEnd"/>
            <w:r w:rsidRPr="00B540A9">
              <w:rPr>
                <w:color w:val="000000"/>
                <w:sz w:val="20"/>
              </w:rPr>
              <w:t xml:space="preserve">. </w:t>
            </w:r>
            <w:r w:rsidRPr="00B540A9">
              <w:rPr>
                <w:b/>
                <w:bCs/>
                <w:color w:val="000000"/>
                <w:sz w:val="20"/>
              </w:rPr>
              <w:t>«Оршанская марка»</w:t>
            </w:r>
            <w:r w:rsidRPr="00B540A9">
              <w:rPr>
                <w:color w:val="000000"/>
                <w:sz w:val="20"/>
              </w:rPr>
              <w:t xml:space="preserve"> </w:t>
            </w:r>
            <w:proofErr w:type="spellStart"/>
            <w:r w:rsidRPr="00B540A9">
              <w:rPr>
                <w:color w:val="000000"/>
                <w:sz w:val="20"/>
              </w:rPr>
              <w:t>ванил</w:t>
            </w:r>
            <w:proofErr w:type="gramStart"/>
            <w:r w:rsidRPr="00B540A9">
              <w:rPr>
                <w:color w:val="000000"/>
                <w:sz w:val="20"/>
              </w:rPr>
              <w:t>.в</w:t>
            </w:r>
            <w:proofErr w:type="spellEnd"/>
            <w:proofErr w:type="gramEnd"/>
            <w:r w:rsidRPr="00B540A9">
              <w:rPr>
                <w:color w:val="000000"/>
                <w:sz w:val="20"/>
              </w:rPr>
              <w:t xml:space="preserve"> </w:t>
            </w:r>
            <w:r w:rsidRPr="00B540A9">
              <w:rPr>
                <w:b/>
                <w:bCs/>
                <w:color w:val="000000"/>
                <w:sz w:val="20"/>
              </w:rPr>
              <w:t>шок-</w:t>
            </w:r>
            <w:proofErr w:type="spellStart"/>
            <w:r w:rsidRPr="00B540A9">
              <w:rPr>
                <w:b/>
                <w:bCs/>
                <w:color w:val="000000"/>
                <w:sz w:val="20"/>
              </w:rPr>
              <w:t>орех</w:t>
            </w:r>
            <w:r w:rsidRPr="00B540A9">
              <w:rPr>
                <w:color w:val="000000"/>
                <w:sz w:val="20"/>
              </w:rPr>
              <w:t>.глазури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14,1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52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4. Пломбир </w:t>
            </w:r>
            <w:r w:rsidRPr="00B540A9">
              <w:rPr>
                <w:b/>
                <w:bCs/>
                <w:color w:val="000000"/>
                <w:sz w:val="20"/>
              </w:rPr>
              <w:t>«Карамелька</w:t>
            </w:r>
            <w:r w:rsidRPr="00B540A9">
              <w:rPr>
                <w:color w:val="000000"/>
                <w:sz w:val="20"/>
              </w:rPr>
              <w:t>» крем-брюле в карамельной глазури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82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6.Пломбир </w:t>
            </w:r>
            <w:r w:rsidRPr="00B540A9">
              <w:rPr>
                <w:b/>
                <w:bCs/>
                <w:color w:val="000000"/>
                <w:sz w:val="20"/>
              </w:rPr>
              <w:t>«Дуэт»</w:t>
            </w:r>
            <w:r w:rsidRPr="00B540A9">
              <w:rPr>
                <w:color w:val="000000"/>
                <w:sz w:val="20"/>
              </w:rPr>
              <w:t xml:space="preserve"> классическое с ароматом ванили, с карамелью, с арахисом в </w:t>
            </w:r>
            <w:proofErr w:type="spellStart"/>
            <w:r w:rsidRPr="00B540A9">
              <w:rPr>
                <w:color w:val="000000"/>
                <w:sz w:val="20"/>
              </w:rPr>
              <w:t>какаосодержащей</w:t>
            </w:r>
            <w:proofErr w:type="spellEnd"/>
            <w:r w:rsidRPr="00B540A9">
              <w:rPr>
                <w:color w:val="000000"/>
                <w:sz w:val="20"/>
              </w:rPr>
              <w:t xml:space="preserve"> глазури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60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66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8. Пломбир шоколадный в молочной глазури </w:t>
            </w:r>
            <w:r w:rsidRPr="00B540A9">
              <w:rPr>
                <w:b/>
                <w:bCs/>
                <w:color w:val="000000"/>
                <w:sz w:val="20"/>
              </w:rPr>
              <w:t>«Белые ночи»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1073"/>
        </w:trPr>
        <w:tc>
          <w:tcPr>
            <w:tcW w:w="393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9. Сливочное  классическое </w:t>
            </w:r>
            <w:r w:rsidRPr="00B540A9">
              <w:rPr>
                <w:b/>
                <w:bCs/>
                <w:color w:val="000000"/>
                <w:sz w:val="20"/>
              </w:rPr>
              <w:t>"Дружная семейка" ванильное в шок</w:t>
            </w:r>
            <w:proofErr w:type="gramStart"/>
            <w:r w:rsidRPr="00B540A9">
              <w:rPr>
                <w:b/>
                <w:bCs/>
                <w:color w:val="000000"/>
                <w:sz w:val="20"/>
              </w:rPr>
              <w:t>.</w:t>
            </w:r>
            <w:proofErr w:type="gramEnd"/>
            <w:r w:rsidRPr="00B540A9">
              <w:rPr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b/>
                <w:bCs/>
                <w:color w:val="000000"/>
                <w:sz w:val="20"/>
              </w:rPr>
              <w:t>г</w:t>
            </w:r>
            <w:proofErr w:type="gramEnd"/>
            <w:r w:rsidRPr="00B540A9">
              <w:rPr>
                <w:b/>
                <w:bCs/>
                <w:color w:val="000000"/>
                <w:sz w:val="20"/>
              </w:rPr>
              <w:t>л. и в печенье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80г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</w:tr>
      <w:tr w:rsidR="00B540A9" w:rsidRPr="00B540A9" w:rsidTr="00133A5A">
        <w:tc>
          <w:tcPr>
            <w:tcW w:w="393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</w:p>
        </w:tc>
      </w:tr>
      <w:tr w:rsidR="00B540A9" w:rsidRPr="00B540A9" w:rsidTr="00B540A9">
        <w:trPr>
          <w:trHeight w:val="840"/>
        </w:trPr>
        <w:tc>
          <w:tcPr>
            <w:tcW w:w="393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lastRenderedPageBreak/>
              <w:t>10. Сливочное  классическое "Дружная семейка" шоколадное в шок</w:t>
            </w:r>
            <w:proofErr w:type="gramStart"/>
            <w:r w:rsidRPr="00B540A9">
              <w:rPr>
                <w:b/>
                <w:bCs/>
                <w:color w:val="000000"/>
                <w:sz w:val="20"/>
              </w:rPr>
              <w:t>.</w:t>
            </w:r>
            <w:proofErr w:type="gramEnd"/>
            <w:r w:rsidRPr="00B540A9">
              <w:rPr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b/>
                <w:bCs/>
                <w:color w:val="000000"/>
                <w:sz w:val="20"/>
              </w:rPr>
              <w:t>г</w:t>
            </w:r>
            <w:proofErr w:type="gramEnd"/>
            <w:r w:rsidRPr="00B540A9">
              <w:rPr>
                <w:b/>
                <w:bCs/>
                <w:color w:val="000000"/>
                <w:sz w:val="20"/>
              </w:rPr>
              <w:t>л. и в печень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80г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13,5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</w:tr>
      <w:tr w:rsidR="00B540A9" w:rsidRPr="00B540A9" w:rsidTr="00B540A9">
        <w:trPr>
          <w:trHeight w:val="765"/>
        </w:trPr>
        <w:tc>
          <w:tcPr>
            <w:tcW w:w="39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11. </w:t>
            </w:r>
            <w:r w:rsidRPr="00B540A9">
              <w:rPr>
                <w:color w:val="000000"/>
                <w:sz w:val="18"/>
                <w:szCs w:val="18"/>
              </w:rPr>
              <w:t xml:space="preserve">Сливочное </w:t>
            </w:r>
            <w:proofErr w:type="spellStart"/>
            <w:r w:rsidRPr="00B540A9">
              <w:rPr>
                <w:color w:val="000000"/>
                <w:sz w:val="18"/>
                <w:szCs w:val="18"/>
              </w:rPr>
              <w:t>класс</w:t>
            </w:r>
            <w:proofErr w:type="gramStart"/>
            <w:r w:rsidRPr="00B540A9">
              <w:rPr>
                <w:color w:val="000000"/>
                <w:sz w:val="18"/>
                <w:szCs w:val="18"/>
              </w:rPr>
              <w:t>.д</w:t>
            </w:r>
            <w:proofErr w:type="gramEnd"/>
            <w:r w:rsidRPr="00B540A9">
              <w:rPr>
                <w:color w:val="000000"/>
                <w:sz w:val="18"/>
                <w:szCs w:val="18"/>
              </w:rPr>
              <w:t>вухслойное</w:t>
            </w:r>
            <w:proofErr w:type="spellEnd"/>
            <w:r w:rsidRPr="00B540A9">
              <w:rPr>
                <w:color w:val="000000"/>
                <w:sz w:val="18"/>
                <w:szCs w:val="18"/>
              </w:rPr>
              <w:t xml:space="preserve"> </w:t>
            </w:r>
            <w:r w:rsidRPr="00B540A9">
              <w:rPr>
                <w:b/>
                <w:bCs/>
                <w:color w:val="000000"/>
                <w:sz w:val="18"/>
                <w:szCs w:val="18"/>
              </w:rPr>
              <w:t>«В гостях у сказки»</w:t>
            </w:r>
            <w:r w:rsidRPr="00B540A9">
              <w:rPr>
                <w:color w:val="000000"/>
                <w:sz w:val="18"/>
                <w:szCs w:val="18"/>
              </w:rPr>
              <w:t xml:space="preserve"> с ароматом ванили и ароматом абрикоса в </w:t>
            </w:r>
            <w:proofErr w:type="spellStart"/>
            <w:r w:rsidRPr="00B540A9">
              <w:rPr>
                <w:color w:val="000000"/>
                <w:sz w:val="18"/>
                <w:szCs w:val="18"/>
              </w:rPr>
              <w:t>какао.глазури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</w:tr>
      <w:tr w:rsidR="00B540A9" w:rsidRPr="00B540A9" w:rsidTr="00B540A9">
        <w:trPr>
          <w:trHeight w:val="81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12. </w:t>
            </w:r>
            <w:r w:rsidRPr="00B540A9">
              <w:rPr>
                <w:color w:val="000000"/>
                <w:sz w:val="18"/>
                <w:szCs w:val="18"/>
              </w:rPr>
              <w:t xml:space="preserve">Сливочное </w:t>
            </w:r>
            <w:proofErr w:type="spellStart"/>
            <w:r w:rsidRPr="00B540A9">
              <w:rPr>
                <w:color w:val="000000"/>
                <w:sz w:val="18"/>
                <w:szCs w:val="18"/>
              </w:rPr>
              <w:t>класс</w:t>
            </w:r>
            <w:proofErr w:type="gramStart"/>
            <w:r w:rsidRPr="00B540A9">
              <w:rPr>
                <w:color w:val="000000"/>
                <w:sz w:val="18"/>
                <w:szCs w:val="18"/>
              </w:rPr>
              <w:t>.д</w:t>
            </w:r>
            <w:proofErr w:type="gramEnd"/>
            <w:r w:rsidRPr="00B540A9">
              <w:rPr>
                <w:color w:val="000000"/>
                <w:sz w:val="18"/>
                <w:szCs w:val="18"/>
              </w:rPr>
              <w:t>вухслойное</w:t>
            </w:r>
            <w:proofErr w:type="spellEnd"/>
            <w:r w:rsidRPr="00B540A9">
              <w:rPr>
                <w:color w:val="000000"/>
                <w:sz w:val="18"/>
                <w:szCs w:val="18"/>
              </w:rPr>
              <w:t xml:space="preserve"> </w:t>
            </w:r>
            <w:r w:rsidRPr="00B540A9">
              <w:rPr>
                <w:b/>
                <w:bCs/>
                <w:color w:val="000000"/>
                <w:sz w:val="18"/>
                <w:szCs w:val="18"/>
              </w:rPr>
              <w:t>«В гостях у сказки»</w:t>
            </w:r>
            <w:r w:rsidRPr="00B540A9">
              <w:rPr>
                <w:color w:val="000000"/>
                <w:sz w:val="18"/>
                <w:szCs w:val="18"/>
              </w:rPr>
              <w:t xml:space="preserve"> с ароматом ванили и ароматом шоколада в </w:t>
            </w:r>
            <w:proofErr w:type="spellStart"/>
            <w:r w:rsidRPr="00B540A9">
              <w:rPr>
                <w:color w:val="000000"/>
                <w:sz w:val="18"/>
                <w:szCs w:val="18"/>
              </w:rPr>
              <w:t>какао.глазури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</w:tr>
      <w:tr w:rsidR="00B540A9" w:rsidRPr="00B540A9" w:rsidTr="00B540A9">
        <w:trPr>
          <w:trHeight w:val="82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13. Сливочное </w:t>
            </w:r>
            <w:proofErr w:type="spellStart"/>
            <w:r w:rsidRPr="00B540A9">
              <w:rPr>
                <w:color w:val="000000"/>
                <w:sz w:val="20"/>
              </w:rPr>
              <w:t>класс</w:t>
            </w:r>
            <w:proofErr w:type="gramStart"/>
            <w:r w:rsidRPr="00B540A9">
              <w:rPr>
                <w:color w:val="000000"/>
                <w:sz w:val="20"/>
              </w:rPr>
              <w:t>.д</w:t>
            </w:r>
            <w:proofErr w:type="gramEnd"/>
            <w:r w:rsidRPr="00B540A9">
              <w:rPr>
                <w:color w:val="000000"/>
                <w:sz w:val="20"/>
              </w:rPr>
              <w:t>вухслойное</w:t>
            </w:r>
            <w:proofErr w:type="spellEnd"/>
            <w:r w:rsidRPr="00B540A9">
              <w:rPr>
                <w:color w:val="000000"/>
                <w:sz w:val="20"/>
              </w:rPr>
              <w:t xml:space="preserve"> «</w:t>
            </w:r>
            <w:r w:rsidRPr="00B540A9">
              <w:rPr>
                <w:b/>
                <w:bCs/>
                <w:color w:val="000000"/>
                <w:sz w:val="20"/>
              </w:rPr>
              <w:t>В гостях у  сказки</w:t>
            </w:r>
            <w:r w:rsidRPr="00B540A9">
              <w:rPr>
                <w:color w:val="000000"/>
                <w:sz w:val="20"/>
              </w:rPr>
              <w:t xml:space="preserve">» с ароматом ванили и ароматом клубники в </w:t>
            </w:r>
            <w:proofErr w:type="spellStart"/>
            <w:r w:rsidRPr="00B540A9">
              <w:rPr>
                <w:color w:val="000000"/>
                <w:sz w:val="20"/>
              </w:rPr>
              <w:t>какао.глазури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</w:tr>
      <w:tr w:rsidR="00B540A9" w:rsidRPr="00B540A9" w:rsidTr="00B540A9">
        <w:trPr>
          <w:trHeight w:val="138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14.Пломбир классическое двухслойное "</w:t>
            </w:r>
            <w:r w:rsidRPr="00B540A9">
              <w:rPr>
                <w:b/>
                <w:bCs/>
                <w:color w:val="000000"/>
                <w:sz w:val="20"/>
              </w:rPr>
              <w:t>Клубничное настроение</w:t>
            </w:r>
            <w:r w:rsidRPr="00B540A9">
              <w:rPr>
                <w:color w:val="000000"/>
                <w:sz w:val="20"/>
              </w:rPr>
              <w:t xml:space="preserve">" с ароматом клубники и ванили с наполнителем клубника в </w:t>
            </w:r>
            <w:proofErr w:type="spellStart"/>
            <w:r w:rsidRPr="00B540A9">
              <w:rPr>
                <w:color w:val="000000"/>
                <w:sz w:val="20"/>
              </w:rPr>
              <w:t>какаосодержащей</w:t>
            </w:r>
            <w:proofErr w:type="spellEnd"/>
            <w:r w:rsidRPr="00B540A9">
              <w:rPr>
                <w:color w:val="000000"/>
                <w:sz w:val="20"/>
              </w:rPr>
              <w:t xml:space="preserve"> глазури эскимо, 12% жирности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60г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12,6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135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15.Пломбир классическое двухслойное "</w:t>
            </w:r>
            <w:r w:rsidRPr="00B540A9">
              <w:rPr>
                <w:b/>
                <w:bCs/>
                <w:color w:val="000000"/>
                <w:sz w:val="20"/>
              </w:rPr>
              <w:t>Банановое настроение</w:t>
            </w:r>
            <w:r w:rsidRPr="00B540A9">
              <w:rPr>
                <w:color w:val="000000"/>
                <w:sz w:val="20"/>
              </w:rPr>
              <w:t xml:space="preserve">" с ароматом клубники и ванили с наполнителем клубника в </w:t>
            </w:r>
            <w:proofErr w:type="spellStart"/>
            <w:r w:rsidRPr="00B540A9">
              <w:rPr>
                <w:color w:val="000000"/>
                <w:sz w:val="20"/>
              </w:rPr>
              <w:t>какаосодержащей</w:t>
            </w:r>
            <w:proofErr w:type="spellEnd"/>
            <w:r w:rsidRPr="00B540A9">
              <w:rPr>
                <w:color w:val="000000"/>
                <w:sz w:val="20"/>
              </w:rPr>
              <w:t xml:space="preserve"> глазури эскимо, 12% жирности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60г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390"/>
        </w:trPr>
        <w:tc>
          <w:tcPr>
            <w:tcW w:w="93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</w:pPr>
            <w:r w:rsidRPr="00B540A9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Мороженое в сахарных рожках НДС 0%</w:t>
            </w:r>
          </w:p>
        </w:tc>
      </w:tr>
      <w:tr w:rsidR="00B540A9" w:rsidRPr="00B540A9" w:rsidTr="00B540A9">
        <w:trPr>
          <w:trHeight w:val="63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1. Пломбир класс</w:t>
            </w:r>
            <w:proofErr w:type="gramStart"/>
            <w:r w:rsidRPr="00B540A9">
              <w:rPr>
                <w:color w:val="000000"/>
                <w:sz w:val="20"/>
              </w:rPr>
              <w:t>.</w:t>
            </w:r>
            <w:proofErr w:type="gramEnd"/>
            <w:r w:rsidRPr="00B540A9">
              <w:rPr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color w:val="000000"/>
                <w:sz w:val="20"/>
              </w:rPr>
              <w:t>в</w:t>
            </w:r>
            <w:proofErr w:type="gramEnd"/>
            <w:r w:rsidRPr="00B540A9">
              <w:rPr>
                <w:color w:val="000000"/>
                <w:sz w:val="20"/>
              </w:rPr>
              <w:t xml:space="preserve">анильное     </w:t>
            </w:r>
            <w:r w:rsidRPr="00B540A9">
              <w:rPr>
                <w:b/>
                <w:bCs/>
                <w:color w:val="000000"/>
                <w:sz w:val="20"/>
              </w:rPr>
              <w:t>“Люби меня”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15,6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52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2. Пломбир </w:t>
            </w:r>
            <w:proofErr w:type="spellStart"/>
            <w:r w:rsidRPr="00B540A9">
              <w:rPr>
                <w:color w:val="000000"/>
                <w:sz w:val="20"/>
              </w:rPr>
              <w:t>класс</w:t>
            </w:r>
            <w:proofErr w:type="gramStart"/>
            <w:r w:rsidRPr="00B540A9">
              <w:rPr>
                <w:color w:val="000000"/>
                <w:sz w:val="20"/>
              </w:rPr>
              <w:t>.ш</w:t>
            </w:r>
            <w:proofErr w:type="gramEnd"/>
            <w:r w:rsidRPr="00B540A9">
              <w:rPr>
                <w:color w:val="000000"/>
                <w:sz w:val="20"/>
              </w:rPr>
              <w:t>околадное</w:t>
            </w:r>
            <w:proofErr w:type="spellEnd"/>
            <w:r w:rsidRPr="00B540A9">
              <w:rPr>
                <w:color w:val="000000"/>
                <w:sz w:val="20"/>
              </w:rPr>
              <w:t xml:space="preserve">  </w:t>
            </w:r>
            <w:r w:rsidRPr="00B540A9">
              <w:rPr>
                <w:b/>
                <w:bCs/>
                <w:color w:val="000000"/>
                <w:sz w:val="20"/>
              </w:rPr>
              <w:t>“Люби меня”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15,6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3. Пломбир класс</w:t>
            </w:r>
            <w:proofErr w:type="gramStart"/>
            <w:r w:rsidRPr="00B540A9">
              <w:rPr>
                <w:color w:val="000000"/>
                <w:sz w:val="20"/>
              </w:rPr>
              <w:t>.</w:t>
            </w:r>
            <w:proofErr w:type="gramEnd"/>
            <w:r w:rsidRPr="00B540A9">
              <w:rPr>
                <w:color w:val="000000"/>
                <w:sz w:val="20"/>
              </w:rPr>
              <w:t xml:space="preserve"> </w:t>
            </w:r>
            <w:proofErr w:type="gramStart"/>
            <w:r w:rsidRPr="00B540A9">
              <w:rPr>
                <w:color w:val="000000"/>
                <w:sz w:val="20"/>
              </w:rPr>
              <w:t>к</w:t>
            </w:r>
            <w:proofErr w:type="gramEnd"/>
            <w:r w:rsidRPr="00B540A9">
              <w:rPr>
                <w:color w:val="000000"/>
                <w:sz w:val="20"/>
              </w:rPr>
              <w:t>рем-брюле   “Люби меня”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 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300"/>
        </w:trPr>
        <w:tc>
          <w:tcPr>
            <w:tcW w:w="3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4. Пломбир классический «Люби меня» </w:t>
            </w:r>
            <w:proofErr w:type="gramStart"/>
            <w:r w:rsidRPr="00B540A9">
              <w:rPr>
                <w:color w:val="000000"/>
                <w:sz w:val="20"/>
              </w:rPr>
              <w:t>с</w:t>
            </w:r>
            <w:proofErr w:type="gramEnd"/>
            <w:r w:rsidRPr="00B540A9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80г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35</w:t>
            </w:r>
          </w:p>
        </w:tc>
        <w:tc>
          <w:tcPr>
            <w:tcW w:w="11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15,6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7,5</w:t>
            </w:r>
          </w:p>
        </w:tc>
      </w:tr>
      <w:tr w:rsidR="00B540A9" w:rsidRPr="00B540A9" w:rsidTr="00B540A9">
        <w:trPr>
          <w:trHeight w:val="28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 ароматом фисташек                                                 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</w:p>
        </w:tc>
      </w:tr>
      <w:tr w:rsidR="00B540A9" w:rsidRPr="00B540A9" w:rsidTr="00B540A9">
        <w:trPr>
          <w:trHeight w:val="330"/>
        </w:trPr>
        <w:tc>
          <w:tcPr>
            <w:tcW w:w="93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</w:pPr>
            <w:r w:rsidRPr="00B540A9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Мороженое весовое НДС 0%</w:t>
            </w:r>
          </w:p>
        </w:tc>
      </w:tr>
      <w:tr w:rsidR="00B540A9" w:rsidRPr="00B540A9" w:rsidTr="00B540A9">
        <w:trPr>
          <w:trHeight w:val="525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1. Пломбир классический </w:t>
            </w:r>
            <w:proofErr w:type="gramStart"/>
            <w:r w:rsidRPr="00B540A9">
              <w:rPr>
                <w:color w:val="000000"/>
                <w:sz w:val="20"/>
              </w:rPr>
              <w:t>ванильное</w:t>
            </w:r>
            <w:proofErr w:type="gramEnd"/>
            <w:r w:rsidRPr="00B540A9">
              <w:rPr>
                <w:color w:val="000000"/>
                <w:sz w:val="20"/>
              </w:rPr>
              <w:t xml:space="preserve"> </w:t>
            </w:r>
            <w:r w:rsidRPr="00B540A9">
              <w:rPr>
                <w:b/>
                <w:bCs/>
                <w:color w:val="000000"/>
                <w:sz w:val="20"/>
              </w:rPr>
              <w:t>“Люби меня”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 кг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139,4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2. Пломбир классический «Люби меня» ванильный в мешке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68,3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3. Пломбир классический «Люби меня» шоколадный в мешке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72,9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</w:t>
            </w:r>
          </w:p>
        </w:tc>
      </w:tr>
      <w:tr w:rsidR="00B540A9" w:rsidRPr="00B540A9" w:rsidTr="00B540A9">
        <w:trPr>
          <w:trHeight w:val="54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4. Пломбир классический «Люби меня» крем-брюле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69,7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</w:t>
            </w:r>
          </w:p>
        </w:tc>
      </w:tr>
      <w:tr w:rsidR="00B540A9" w:rsidRPr="00B540A9" w:rsidTr="00B540A9">
        <w:trPr>
          <w:trHeight w:val="510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 xml:space="preserve">5.Пломбир </w:t>
            </w:r>
            <w:proofErr w:type="gramStart"/>
            <w:r w:rsidRPr="00B540A9">
              <w:rPr>
                <w:color w:val="000000"/>
                <w:sz w:val="20"/>
              </w:rPr>
              <w:t>классическое</w:t>
            </w:r>
            <w:proofErr w:type="gramEnd"/>
            <w:r w:rsidRPr="00B540A9">
              <w:rPr>
                <w:color w:val="000000"/>
                <w:sz w:val="20"/>
              </w:rPr>
              <w:t xml:space="preserve"> "Люби меня" с ароматом   фисташек в мешке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2105009900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500г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12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540A9">
              <w:rPr>
                <w:b/>
                <w:bCs/>
                <w:color w:val="000000"/>
                <w:sz w:val="20"/>
              </w:rPr>
              <w:t>67,9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color w:val="000000"/>
                <w:sz w:val="20"/>
              </w:rPr>
            </w:pPr>
            <w:r w:rsidRPr="00B540A9">
              <w:rPr>
                <w:color w:val="000000"/>
                <w:sz w:val="20"/>
              </w:rPr>
              <w:t>5</w:t>
            </w:r>
          </w:p>
        </w:tc>
      </w:tr>
      <w:tr w:rsidR="00B540A9" w:rsidRPr="00B540A9" w:rsidTr="00B540A9">
        <w:trPr>
          <w:trHeight w:val="270"/>
        </w:trPr>
        <w:tc>
          <w:tcPr>
            <w:tcW w:w="9302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40A9" w:rsidRPr="00B540A9" w:rsidRDefault="00B540A9" w:rsidP="00B540A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40A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B540A9" w:rsidRDefault="00B540A9" w:rsidP="00B540A9">
      <w:pPr>
        <w:rPr>
          <w:noProof/>
          <w:szCs w:val="28"/>
        </w:rPr>
      </w:pPr>
    </w:p>
    <w:sectPr w:rsidR="00B540A9" w:rsidSect="00591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9550F"/>
    <w:multiLevelType w:val="hybridMultilevel"/>
    <w:tmpl w:val="C6D2E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81FD6"/>
    <w:multiLevelType w:val="hybridMultilevel"/>
    <w:tmpl w:val="F3CA2F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2">
    <w:nsid w:val="62B754BC"/>
    <w:multiLevelType w:val="hybridMultilevel"/>
    <w:tmpl w:val="F348B5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8D"/>
    <w:rsid w:val="0016198F"/>
    <w:rsid w:val="002474E4"/>
    <w:rsid w:val="0028404B"/>
    <w:rsid w:val="002B37D2"/>
    <w:rsid w:val="002E69FC"/>
    <w:rsid w:val="0042624E"/>
    <w:rsid w:val="004467A8"/>
    <w:rsid w:val="004500CA"/>
    <w:rsid w:val="004E7FC3"/>
    <w:rsid w:val="004F7C87"/>
    <w:rsid w:val="00555D6A"/>
    <w:rsid w:val="00591D3C"/>
    <w:rsid w:val="00716E07"/>
    <w:rsid w:val="007509FA"/>
    <w:rsid w:val="008033B3"/>
    <w:rsid w:val="008667AD"/>
    <w:rsid w:val="00895B4E"/>
    <w:rsid w:val="009767F0"/>
    <w:rsid w:val="00A570EA"/>
    <w:rsid w:val="00AD2BE2"/>
    <w:rsid w:val="00AF6D45"/>
    <w:rsid w:val="00B4458C"/>
    <w:rsid w:val="00B540A9"/>
    <w:rsid w:val="00BD667C"/>
    <w:rsid w:val="00C57218"/>
    <w:rsid w:val="00C8504A"/>
    <w:rsid w:val="00CE03BB"/>
    <w:rsid w:val="00D30B8D"/>
    <w:rsid w:val="00D567F7"/>
    <w:rsid w:val="00D70DA7"/>
    <w:rsid w:val="00D90B8A"/>
    <w:rsid w:val="00E64C78"/>
    <w:rsid w:val="00EC098E"/>
    <w:rsid w:val="00F5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B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540A9"/>
    <w:pPr>
      <w:keepNext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B540A9"/>
    <w:pPr>
      <w:keepNext/>
      <w:jc w:val="center"/>
      <w:outlineLvl w:val="1"/>
    </w:pPr>
    <w:rPr>
      <w:rFonts w:ascii="Book Antiqua" w:hAnsi="Book Antiqua"/>
      <w:sz w:val="36"/>
    </w:rPr>
  </w:style>
  <w:style w:type="paragraph" w:styleId="4">
    <w:name w:val="heading 4"/>
    <w:basedOn w:val="a"/>
    <w:next w:val="a"/>
    <w:link w:val="40"/>
    <w:qFormat/>
    <w:rsid w:val="00B540A9"/>
    <w:pPr>
      <w:keepNext/>
      <w:jc w:val="center"/>
      <w:outlineLvl w:val="3"/>
    </w:pPr>
    <w:rPr>
      <w:rFonts w:ascii="Bookman Old Style" w:hAnsi="Bookman Old Style"/>
      <w:b/>
      <w:i/>
      <w:sz w:val="36"/>
      <w:u w:val="single"/>
    </w:rPr>
  </w:style>
  <w:style w:type="paragraph" w:styleId="6">
    <w:name w:val="heading 6"/>
    <w:basedOn w:val="a"/>
    <w:next w:val="a"/>
    <w:link w:val="60"/>
    <w:qFormat/>
    <w:rsid w:val="00B540A9"/>
    <w:pPr>
      <w:keepNext/>
      <w:jc w:val="center"/>
      <w:outlineLvl w:val="5"/>
    </w:pPr>
    <w:rPr>
      <w:i/>
      <w:sz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B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B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540A9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540A9"/>
    <w:rPr>
      <w:rFonts w:ascii="Book Antiqua" w:eastAsia="Times New Roman" w:hAnsi="Book Antiqua" w:cs="Times New Roman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540A9"/>
    <w:rPr>
      <w:rFonts w:ascii="Bookman Old Style" w:eastAsia="Times New Roman" w:hAnsi="Bookman Old Style" w:cs="Times New Roman"/>
      <w:b/>
      <w:i/>
      <w:sz w:val="36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B540A9"/>
    <w:rPr>
      <w:rFonts w:ascii="Times New Roman" w:eastAsia="Times New Roman" w:hAnsi="Times New Roman" w:cs="Times New Roman"/>
      <w:i/>
      <w:sz w:val="36"/>
      <w:szCs w:val="20"/>
      <w:u w:val="single"/>
      <w:lang w:eastAsia="ru-RU"/>
    </w:rPr>
  </w:style>
  <w:style w:type="character" w:styleId="a5">
    <w:name w:val="Hyperlink"/>
    <w:basedOn w:val="a0"/>
    <w:uiPriority w:val="99"/>
    <w:rsid w:val="00B540A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540A9"/>
    <w:rPr>
      <w:color w:val="800080"/>
      <w:u w:val="single"/>
    </w:rPr>
  </w:style>
  <w:style w:type="paragraph" w:customStyle="1" w:styleId="font5">
    <w:name w:val="font5"/>
    <w:basedOn w:val="a"/>
    <w:rsid w:val="00B540A9"/>
    <w:pPr>
      <w:spacing w:before="100" w:beforeAutospacing="1" w:after="100" w:afterAutospacing="1"/>
    </w:pPr>
    <w:rPr>
      <w:b/>
      <w:bCs/>
      <w:color w:val="000000"/>
      <w:sz w:val="20"/>
    </w:rPr>
  </w:style>
  <w:style w:type="paragraph" w:customStyle="1" w:styleId="font6">
    <w:name w:val="font6"/>
    <w:basedOn w:val="a"/>
    <w:rsid w:val="00B540A9"/>
    <w:pPr>
      <w:spacing w:before="100" w:beforeAutospacing="1" w:after="100" w:afterAutospacing="1"/>
    </w:pPr>
    <w:rPr>
      <w:rFonts w:ascii="Monotype Corsiva" w:hAnsi="Monotype Corsiva"/>
      <w:b/>
      <w:bCs/>
      <w:i/>
      <w:iCs/>
      <w:color w:val="800080"/>
      <w:sz w:val="40"/>
      <w:szCs w:val="40"/>
    </w:rPr>
  </w:style>
  <w:style w:type="paragraph" w:customStyle="1" w:styleId="font7">
    <w:name w:val="font7"/>
    <w:basedOn w:val="a"/>
    <w:rsid w:val="00B540A9"/>
    <w:pPr>
      <w:spacing w:before="100" w:beforeAutospacing="1" w:after="100" w:afterAutospacing="1"/>
    </w:pPr>
    <w:rPr>
      <w:color w:val="000000"/>
      <w:sz w:val="20"/>
    </w:rPr>
  </w:style>
  <w:style w:type="paragraph" w:customStyle="1" w:styleId="font8">
    <w:name w:val="font8"/>
    <w:basedOn w:val="a"/>
    <w:rsid w:val="00B540A9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9">
    <w:name w:val="font9"/>
    <w:basedOn w:val="a"/>
    <w:rsid w:val="00B540A9"/>
    <w:pPr>
      <w:spacing w:before="100" w:beforeAutospacing="1" w:after="100" w:afterAutospacing="1"/>
    </w:pPr>
    <w:rPr>
      <w:b/>
      <w:bCs/>
      <w:i/>
      <w:iCs/>
      <w:color w:val="800080"/>
      <w:sz w:val="40"/>
      <w:szCs w:val="40"/>
    </w:rPr>
  </w:style>
  <w:style w:type="paragraph" w:customStyle="1" w:styleId="font10">
    <w:name w:val="font10"/>
    <w:basedOn w:val="a"/>
    <w:rsid w:val="00B540A9"/>
    <w:pPr>
      <w:spacing w:before="100" w:beforeAutospacing="1" w:after="100" w:afterAutospacing="1"/>
    </w:pPr>
    <w:rPr>
      <w:color w:val="000000"/>
      <w:sz w:val="18"/>
      <w:szCs w:val="18"/>
      <w:u w:val="single"/>
    </w:rPr>
  </w:style>
  <w:style w:type="paragraph" w:customStyle="1" w:styleId="font11">
    <w:name w:val="font11"/>
    <w:basedOn w:val="a"/>
    <w:rsid w:val="00B540A9"/>
    <w:pPr>
      <w:spacing w:before="100" w:beforeAutospacing="1" w:after="100" w:afterAutospacing="1"/>
    </w:pPr>
    <w:rPr>
      <w:b/>
      <w:bCs/>
      <w:i/>
      <w:iCs/>
      <w:color w:val="000000"/>
      <w:sz w:val="22"/>
      <w:szCs w:val="22"/>
    </w:rPr>
  </w:style>
  <w:style w:type="paragraph" w:customStyle="1" w:styleId="font12">
    <w:name w:val="font12"/>
    <w:basedOn w:val="a"/>
    <w:rsid w:val="00B540A9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65">
    <w:name w:val="xl65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67">
    <w:name w:val="xl67"/>
    <w:basedOn w:val="a"/>
    <w:rsid w:val="00B540A9"/>
    <w:pPr>
      <w:spacing w:before="100" w:beforeAutospacing="1" w:after="100" w:afterAutospacing="1"/>
    </w:pPr>
    <w:rPr>
      <w:rFonts w:ascii="Wingdings" w:hAnsi="Wingdings"/>
      <w:b/>
      <w:bCs/>
      <w:sz w:val="24"/>
      <w:szCs w:val="24"/>
    </w:rPr>
  </w:style>
  <w:style w:type="paragraph" w:customStyle="1" w:styleId="xl68">
    <w:name w:val="xl68"/>
    <w:basedOn w:val="a"/>
    <w:rsid w:val="00B540A9"/>
    <w:pPr>
      <w:pBdr>
        <w:bottom w:val="single" w:sz="8" w:space="0" w:color="auto"/>
      </w:pBdr>
      <w:spacing w:before="100" w:beforeAutospacing="1" w:after="100" w:afterAutospacing="1"/>
    </w:pPr>
    <w:rPr>
      <w:rFonts w:ascii="Wingdings" w:hAnsi="Wingdings"/>
      <w:b/>
      <w:bCs/>
      <w:sz w:val="24"/>
      <w:szCs w:val="24"/>
    </w:rPr>
  </w:style>
  <w:style w:type="paragraph" w:customStyle="1" w:styleId="xl69">
    <w:name w:val="xl69"/>
    <w:basedOn w:val="a"/>
    <w:rsid w:val="00B540A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0">
    <w:name w:val="xl70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71">
    <w:name w:val="xl71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72">
    <w:name w:val="xl72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73">
    <w:name w:val="xl73"/>
    <w:basedOn w:val="a"/>
    <w:rsid w:val="00B540A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74">
    <w:name w:val="xl74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</w:rPr>
  </w:style>
  <w:style w:type="paragraph" w:customStyle="1" w:styleId="xl75">
    <w:name w:val="xl75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76">
    <w:name w:val="xl76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77">
    <w:name w:val="xl77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78">
    <w:name w:val="xl78"/>
    <w:basedOn w:val="a"/>
    <w:rsid w:val="00B540A9"/>
    <w:pPr>
      <w:pBdr>
        <w:bottom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79">
    <w:name w:val="xl79"/>
    <w:basedOn w:val="a"/>
    <w:rsid w:val="00B540A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80">
    <w:name w:val="xl80"/>
    <w:basedOn w:val="a"/>
    <w:rsid w:val="00B540A9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81">
    <w:name w:val="xl81"/>
    <w:basedOn w:val="a"/>
    <w:rsid w:val="00B540A9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82">
    <w:name w:val="xl82"/>
    <w:basedOn w:val="a"/>
    <w:rsid w:val="00B540A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83">
    <w:name w:val="xl83"/>
    <w:basedOn w:val="a"/>
    <w:rsid w:val="00B540A9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84">
    <w:name w:val="xl84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85">
    <w:name w:val="xl85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86">
    <w:name w:val="xl86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87">
    <w:name w:val="xl87"/>
    <w:basedOn w:val="a"/>
    <w:rsid w:val="00B540A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</w:rPr>
  </w:style>
  <w:style w:type="paragraph" w:customStyle="1" w:styleId="xl88">
    <w:name w:val="xl88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89">
    <w:name w:val="xl89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90">
    <w:name w:val="xl90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1">
    <w:name w:val="xl91"/>
    <w:basedOn w:val="a"/>
    <w:rsid w:val="00B540A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  <w:u w:val="single"/>
    </w:rPr>
  </w:style>
  <w:style w:type="paragraph" w:customStyle="1" w:styleId="xl92">
    <w:name w:val="xl92"/>
    <w:basedOn w:val="a"/>
    <w:rsid w:val="00B540A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  <w:u w:val="single"/>
    </w:rPr>
  </w:style>
  <w:style w:type="paragraph" w:customStyle="1" w:styleId="xl93">
    <w:name w:val="xl93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4">
    <w:name w:val="xl94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6">
    <w:name w:val="xl96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99">
    <w:name w:val="xl99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100">
    <w:name w:val="xl100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101">
    <w:name w:val="xl101"/>
    <w:basedOn w:val="a"/>
    <w:rsid w:val="00B540A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"/>
    <w:rsid w:val="00B540A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a"/>
    <w:rsid w:val="00B540A9"/>
    <w:pPr>
      <w:spacing w:before="100" w:beforeAutospacing="1" w:after="100" w:afterAutospacing="1"/>
      <w:jc w:val="center"/>
    </w:pPr>
    <w:rPr>
      <w:rFonts w:ascii="Monotype Corsiva" w:hAnsi="Monotype Corsiva"/>
      <w:b/>
      <w:bCs/>
      <w:i/>
      <w:iCs/>
      <w:color w:val="800080"/>
      <w:sz w:val="40"/>
      <w:szCs w:val="40"/>
    </w:rPr>
  </w:style>
  <w:style w:type="paragraph" w:customStyle="1" w:styleId="xl104">
    <w:name w:val="xl104"/>
    <w:basedOn w:val="a"/>
    <w:rsid w:val="00B540A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a"/>
    <w:rsid w:val="00B540A9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6">
    <w:name w:val="xl106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B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540A9"/>
    <w:pPr>
      <w:keepNext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B540A9"/>
    <w:pPr>
      <w:keepNext/>
      <w:jc w:val="center"/>
      <w:outlineLvl w:val="1"/>
    </w:pPr>
    <w:rPr>
      <w:rFonts w:ascii="Book Antiqua" w:hAnsi="Book Antiqua"/>
      <w:sz w:val="36"/>
    </w:rPr>
  </w:style>
  <w:style w:type="paragraph" w:styleId="4">
    <w:name w:val="heading 4"/>
    <w:basedOn w:val="a"/>
    <w:next w:val="a"/>
    <w:link w:val="40"/>
    <w:qFormat/>
    <w:rsid w:val="00B540A9"/>
    <w:pPr>
      <w:keepNext/>
      <w:jc w:val="center"/>
      <w:outlineLvl w:val="3"/>
    </w:pPr>
    <w:rPr>
      <w:rFonts w:ascii="Bookman Old Style" w:hAnsi="Bookman Old Style"/>
      <w:b/>
      <w:i/>
      <w:sz w:val="36"/>
      <w:u w:val="single"/>
    </w:rPr>
  </w:style>
  <w:style w:type="paragraph" w:styleId="6">
    <w:name w:val="heading 6"/>
    <w:basedOn w:val="a"/>
    <w:next w:val="a"/>
    <w:link w:val="60"/>
    <w:qFormat/>
    <w:rsid w:val="00B540A9"/>
    <w:pPr>
      <w:keepNext/>
      <w:jc w:val="center"/>
      <w:outlineLvl w:val="5"/>
    </w:pPr>
    <w:rPr>
      <w:i/>
      <w:sz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B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B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540A9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540A9"/>
    <w:rPr>
      <w:rFonts w:ascii="Book Antiqua" w:eastAsia="Times New Roman" w:hAnsi="Book Antiqua" w:cs="Times New Roman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540A9"/>
    <w:rPr>
      <w:rFonts w:ascii="Bookman Old Style" w:eastAsia="Times New Roman" w:hAnsi="Bookman Old Style" w:cs="Times New Roman"/>
      <w:b/>
      <w:i/>
      <w:sz w:val="36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B540A9"/>
    <w:rPr>
      <w:rFonts w:ascii="Times New Roman" w:eastAsia="Times New Roman" w:hAnsi="Times New Roman" w:cs="Times New Roman"/>
      <w:i/>
      <w:sz w:val="36"/>
      <w:szCs w:val="20"/>
      <w:u w:val="single"/>
      <w:lang w:eastAsia="ru-RU"/>
    </w:rPr>
  </w:style>
  <w:style w:type="character" w:styleId="a5">
    <w:name w:val="Hyperlink"/>
    <w:basedOn w:val="a0"/>
    <w:uiPriority w:val="99"/>
    <w:rsid w:val="00B540A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540A9"/>
    <w:rPr>
      <w:color w:val="800080"/>
      <w:u w:val="single"/>
    </w:rPr>
  </w:style>
  <w:style w:type="paragraph" w:customStyle="1" w:styleId="font5">
    <w:name w:val="font5"/>
    <w:basedOn w:val="a"/>
    <w:rsid w:val="00B540A9"/>
    <w:pPr>
      <w:spacing w:before="100" w:beforeAutospacing="1" w:after="100" w:afterAutospacing="1"/>
    </w:pPr>
    <w:rPr>
      <w:b/>
      <w:bCs/>
      <w:color w:val="000000"/>
      <w:sz w:val="20"/>
    </w:rPr>
  </w:style>
  <w:style w:type="paragraph" w:customStyle="1" w:styleId="font6">
    <w:name w:val="font6"/>
    <w:basedOn w:val="a"/>
    <w:rsid w:val="00B540A9"/>
    <w:pPr>
      <w:spacing w:before="100" w:beforeAutospacing="1" w:after="100" w:afterAutospacing="1"/>
    </w:pPr>
    <w:rPr>
      <w:rFonts w:ascii="Monotype Corsiva" w:hAnsi="Monotype Corsiva"/>
      <w:b/>
      <w:bCs/>
      <w:i/>
      <w:iCs/>
      <w:color w:val="800080"/>
      <w:sz w:val="40"/>
      <w:szCs w:val="40"/>
    </w:rPr>
  </w:style>
  <w:style w:type="paragraph" w:customStyle="1" w:styleId="font7">
    <w:name w:val="font7"/>
    <w:basedOn w:val="a"/>
    <w:rsid w:val="00B540A9"/>
    <w:pPr>
      <w:spacing w:before="100" w:beforeAutospacing="1" w:after="100" w:afterAutospacing="1"/>
    </w:pPr>
    <w:rPr>
      <w:color w:val="000000"/>
      <w:sz w:val="20"/>
    </w:rPr>
  </w:style>
  <w:style w:type="paragraph" w:customStyle="1" w:styleId="font8">
    <w:name w:val="font8"/>
    <w:basedOn w:val="a"/>
    <w:rsid w:val="00B540A9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9">
    <w:name w:val="font9"/>
    <w:basedOn w:val="a"/>
    <w:rsid w:val="00B540A9"/>
    <w:pPr>
      <w:spacing w:before="100" w:beforeAutospacing="1" w:after="100" w:afterAutospacing="1"/>
    </w:pPr>
    <w:rPr>
      <w:b/>
      <w:bCs/>
      <w:i/>
      <w:iCs/>
      <w:color w:val="800080"/>
      <w:sz w:val="40"/>
      <w:szCs w:val="40"/>
    </w:rPr>
  </w:style>
  <w:style w:type="paragraph" w:customStyle="1" w:styleId="font10">
    <w:name w:val="font10"/>
    <w:basedOn w:val="a"/>
    <w:rsid w:val="00B540A9"/>
    <w:pPr>
      <w:spacing w:before="100" w:beforeAutospacing="1" w:after="100" w:afterAutospacing="1"/>
    </w:pPr>
    <w:rPr>
      <w:color w:val="000000"/>
      <w:sz w:val="18"/>
      <w:szCs w:val="18"/>
      <w:u w:val="single"/>
    </w:rPr>
  </w:style>
  <w:style w:type="paragraph" w:customStyle="1" w:styleId="font11">
    <w:name w:val="font11"/>
    <w:basedOn w:val="a"/>
    <w:rsid w:val="00B540A9"/>
    <w:pPr>
      <w:spacing w:before="100" w:beforeAutospacing="1" w:after="100" w:afterAutospacing="1"/>
    </w:pPr>
    <w:rPr>
      <w:b/>
      <w:bCs/>
      <w:i/>
      <w:iCs/>
      <w:color w:val="000000"/>
      <w:sz w:val="22"/>
      <w:szCs w:val="22"/>
    </w:rPr>
  </w:style>
  <w:style w:type="paragraph" w:customStyle="1" w:styleId="font12">
    <w:name w:val="font12"/>
    <w:basedOn w:val="a"/>
    <w:rsid w:val="00B540A9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65">
    <w:name w:val="xl65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67">
    <w:name w:val="xl67"/>
    <w:basedOn w:val="a"/>
    <w:rsid w:val="00B540A9"/>
    <w:pPr>
      <w:spacing w:before="100" w:beforeAutospacing="1" w:after="100" w:afterAutospacing="1"/>
    </w:pPr>
    <w:rPr>
      <w:rFonts w:ascii="Wingdings" w:hAnsi="Wingdings"/>
      <w:b/>
      <w:bCs/>
      <w:sz w:val="24"/>
      <w:szCs w:val="24"/>
    </w:rPr>
  </w:style>
  <w:style w:type="paragraph" w:customStyle="1" w:styleId="xl68">
    <w:name w:val="xl68"/>
    <w:basedOn w:val="a"/>
    <w:rsid w:val="00B540A9"/>
    <w:pPr>
      <w:pBdr>
        <w:bottom w:val="single" w:sz="8" w:space="0" w:color="auto"/>
      </w:pBdr>
      <w:spacing w:before="100" w:beforeAutospacing="1" w:after="100" w:afterAutospacing="1"/>
    </w:pPr>
    <w:rPr>
      <w:rFonts w:ascii="Wingdings" w:hAnsi="Wingdings"/>
      <w:b/>
      <w:bCs/>
      <w:sz w:val="24"/>
      <w:szCs w:val="24"/>
    </w:rPr>
  </w:style>
  <w:style w:type="paragraph" w:customStyle="1" w:styleId="xl69">
    <w:name w:val="xl69"/>
    <w:basedOn w:val="a"/>
    <w:rsid w:val="00B540A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0">
    <w:name w:val="xl70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71">
    <w:name w:val="xl71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72">
    <w:name w:val="xl72"/>
    <w:basedOn w:val="a"/>
    <w:rsid w:val="00B540A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73">
    <w:name w:val="xl73"/>
    <w:basedOn w:val="a"/>
    <w:rsid w:val="00B540A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74">
    <w:name w:val="xl74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</w:rPr>
  </w:style>
  <w:style w:type="paragraph" w:customStyle="1" w:styleId="xl75">
    <w:name w:val="xl75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76">
    <w:name w:val="xl76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77">
    <w:name w:val="xl77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78">
    <w:name w:val="xl78"/>
    <w:basedOn w:val="a"/>
    <w:rsid w:val="00B540A9"/>
    <w:pPr>
      <w:pBdr>
        <w:bottom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79">
    <w:name w:val="xl79"/>
    <w:basedOn w:val="a"/>
    <w:rsid w:val="00B540A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80">
    <w:name w:val="xl80"/>
    <w:basedOn w:val="a"/>
    <w:rsid w:val="00B540A9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81">
    <w:name w:val="xl81"/>
    <w:basedOn w:val="a"/>
    <w:rsid w:val="00B540A9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82">
    <w:name w:val="xl82"/>
    <w:basedOn w:val="a"/>
    <w:rsid w:val="00B540A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83">
    <w:name w:val="xl83"/>
    <w:basedOn w:val="a"/>
    <w:rsid w:val="00B540A9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84">
    <w:name w:val="xl84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85">
    <w:name w:val="xl85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86">
    <w:name w:val="xl86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87">
    <w:name w:val="xl87"/>
    <w:basedOn w:val="a"/>
    <w:rsid w:val="00B540A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</w:rPr>
  </w:style>
  <w:style w:type="paragraph" w:customStyle="1" w:styleId="xl88">
    <w:name w:val="xl88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</w:rPr>
  </w:style>
  <w:style w:type="paragraph" w:customStyle="1" w:styleId="xl89">
    <w:name w:val="xl89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90">
    <w:name w:val="xl90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1">
    <w:name w:val="xl91"/>
    <w:basedOn w:val="a"/>
    <w:rsid w:val="00B540A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  <w:u w:val="single"/>
    </w:rPr>
  </w:style>
  <w:style w:type="paragraph" w:customStyle="1" w:styleId="xl92">
    <w:name w:val="xl92"/>
    <w:basedOn w:val="a"/>
    <w:rsid w:val="00B540A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  <w:u w:val="single"/>
    </w:rPr>
  </w:style>
  <w:style w:type="paragraph" w:customStyle="1" w:styleId="xl93">
    <w:name w:val="xl93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4">
    <w:name w:val="xl94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"/>
    <w:rsid w:val="00B540A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6">
    <w:name w:val="xl96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</w:rPr>
  </w:style>
  <w:style w:type="paragraph" w:customStyle="1" w:styleId="xl99">
    <w:name w:val="xl99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</w:rPr>
  </w:style>
  <w:style w:type="paragraph" w:customStyle="1" w:styleId="xl100">
    <w:name w:val="xl100"/>
    <w:basedOn w:val="a"/>
    <w:rsid w:val="00B540A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</w:rPr>
  </w:style>
  <w:style w:type="paragraph" w:customStyle="1" w:styleId="xl101">
    <w:name w:val="xl101"/>
    <w:basedOn w:val="a"/>
    <w:rsid w:val="00B540A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"/>
    <w:rsid w:val="00B540A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a"/>
    <w:rsid w:val="00B540A9"/>
    <w:pPr>
      <w:spacing w:before="100" w:beforeAutospacing="1" w:after="100" w:afterAutospacing="1"/>
      <w:jc w:val="center"/>
    </w:pPr>
    <w:rPr>
      <w:rFonts w:ascii="Monotype Corsiva" w:hAnsi="Monotype Corsiva"/>
      <w:b/>
      <w:bCs/>
      <w:i/>
      <w:iCs/>
      <w:color w:val="800080"/>
      <w:sz w:val="40"/>
      <w:szCs w:val="40"/>
    </w:rPr>
  </w:style>
  <w:style w:type="paragraph" w:customStyle="1" w:styleId="xl104">
    <w:name w:val="xl104"/>
    <w:basedOn w:val="a"/>
    <w:rsid w:val="00B540A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a"/>
    <w:rsid w:val="00B540A9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6">
    <w:name w:val="xl106"/>
    <w:basedOn w:val="a"/>
    <w:rsid w:val="00B540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mailto:ZSYR@TUT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diplomat1</cp:lastModifiedBy>
  <cp:revision>2</cp:revision>
  <dcterms:created xsi:type="dcterms:W3CDTF">2017-04-06T10:33:00Z</dcterms:created>
  <dcterms:modified xsi:type="dcterms:W3CDTF">2017-04-06T10:33:00Z</dcterms:modified>
</cp:coreProperties>
</file>